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18E8" w14:textId="19702EAE" w:rsidR="00745254" w:rsidRDefault="00236979" w:rsidP="000F30BF">
      <w:pPr>
        <w:spacing w:line="360" w:lineRule="auto"/>
        <w:rPr>
          <w:rFonts w:ascii="Arial" w:hAnsi="Arial" w:cs="Arial"/>
          <w:b/>
          <w:color w:val="008587"/>
          <w:sz w:val="28"/>
          <w:szCs w:val="28"/>
        </w:rPr>
      </w:pPr>
      <w:r>
        <w:rPr>
          <w:rFonts w:ascii="Arial" w:hAnsi="Arial" w:cs="Arial"/>
          <w:b/>
          <w:color w:val="008587"/>
          <w:sz w:val="28"/>
          <w:szCs w:val="28"/>
        </w:rPr>
        <w:t>OER an der Hochschule aufbauen - e</w:t>
      </w:r>
      <w:r w:rsidR="000F30BF">
        <w:rPr>
          <w:rFonts w:ascii="Arial" w:hAnsi="Arial" w:cs="Arial"/>
          <w:b/>
          <w:color w:val="008587"/>
          <w:sz w:val="28"/>
          <w:szCs w:val="28"/>
        </w:rPr>
        <w:t>in Fragenkatalog.</w:t>
      </w:r>
    </w:p>
    <w:p w14:paraId="62DABA8E" w14:textId="0444B202" w:rsidR="000F30BF" w:rsidRPr="000F30BF" w:rsidRDefault="00236979" w:rsidP="000F30BF">
      <w:pPr>
        <w:spacing w:line="360" w:lineRule="auto"/>
        <w:rPr>
          <w:rFonts w:ascii="Arial" w:hAnsi="Arial" w:cs="Arial"/>
          <w:color w:val="008587"/>
          <w:sz w:val="22"/>
          <w:szCs w:val="22"/>
        </w:rPr>
      </w:pPr>
      <w:r>
        <w:rPr>
          <w:rFonts w:ascii="Arial" w:hAnsi="Arial" w:cs="Arial"/>
          <w:color w:val="008587"/>
          <w:sz w:val="22"/>
          <w:szCs w:val="22"/>
        </w:rPr>
        <w:br/>
      </w:r>
      <w:r w:rsidR="000F30BF" w:rsidRPr="000F30BF">
        <w:rPr>
          <w:rFonts w:ascii="Arial" w:hAnsi="Arial" w:cs="Arial"/>
          <w:color w:val="008587"/>
          <w:sz w:val="22"/>
          <w:szCs w:val="22"/>
        </w:rPr>
        <w:t xml:space="preserve">Open Educational Resources (OER) sind längst noch nicht im Alltag der deutschen Hochschulen angekommen. Ihr Potenzial für Lehrinnovation, Arbeitserleichterung und Rechtssicherheit sowie der Beitrag zur offenen Bildung sind noch zu wenig bekannt. Das kann sich ändern. Starke Treiber sind am Werk - die Digitalisierung der Lehre, Lern- und Content-Managementsysteme, neue Förderrichtlinien zu Open Access und OER, die Bemühungen auf Bundesebene und durch Hochschulinnovatoren für offene Bildungsangebote. Der sinnvolle Umgang mit Open Educational Resources kann schon bald an Hochschulen auf der Tagesordnung stehen. </w:t>
      </w:r>
    </w:p>
    <w:p w14:paraId="7C33B692" w14:textId="77777777" w:rsidR="000F30BF" w:rsidRPr="000F30BF" w:rsidRDefault="000F30BF" w:rsidP="000F30BF">
      <w:pPr>
        <w:spacing w:line="360" w:lineRule="auto"/>
        <w:rPr>
          <w:rFonts w:ascii="Arial" w:hAnsi="Arial" w:cs="Arial"/>
          <w:color w:val="008587"/>
          <w:sz w:val="22"/>
          <w:szCs w:val="22"/>
        </w:rPr>
      </w:pPr>
    </w:p>
    <w:p w14:paraId="09F809A4" w14:textId="746434F0" w:rsidR="00745254" w:rsidRPr="00650C30" w:rsidRDefault="000F30BF" w:rsidP="000F30BF">
      <w:pPr>
        <w:spacing w:line="360" w:lineRule="auto"/>
        <w:rPr>
          <w:rFonts w:ascii="Arial" w:hAnsi="Arial" w:cs="Arial"/>
          <w:color w:val="008587"/>
          <w:sz w:val="22"/>
          <w:szCs w:val="22"/>
        </w:rPr>
      </w:pPr>
      <w:r w:rsidRPr="000F30BF">
        <w:rPr>
          <w:rFonts w:ascii="Arial" w:hAnsi="Arial" w:cs="Arial"/>
          <w:color w:val="008587"/>
          <w:sz w:val="22"/>
          <w:szCs w:val="22"/>
        </w:rPr>
        <w:t xml:space="preserve">Aber es ist kein Selbstläufer. Und jeder Anfang bietet Herausforderungen, Hürden und Chancen. Deutsche Hochschulen, ihre Institutionen, Einrichtungen, Aufgabenverteilung und Entwicklungsmöglichkeiten sind sehr heterogen. Als </w:t>
      </w:r>
      <w:proofErr w:type="spellStart"/>
      <w:r w:rsidRPr="000F30BF">
        <w:rPr>
          <w:rFonts w:ascii="Arial" w:hAnsi="Arial" w:cs="Arial"/>
          <w:color w:val="008587"/>
          <w:sz w:val="22"/>
          <w:szCs w:val="22"/>
        </w:rPr>
        <w:t>OERinForm</w:t>
      </w:r>
      <w:proofErr w:type="spellEnd"/>
      <w:r w:rsidRPr="000F30BF">
        <w:rPr>
          <w:rFonts w:ascii="Arial" w:hAnsi="Arial" w:cs="Arial"/>
          <w:color w:val="008587"/>
          <w:sz w:val="22"/>
          <w:szCs w:val="22"/>
        </w:rPr>
        <w:t xml:space="preserve"> haben wir uns darauf geeinigt keine Patentlösungen zu entwickeln. Stattdessen bieten wir Fragen an, die Ihnen helfen können den eigenen Weg zu finden. Ein Anspruch auf Vollständigkeit besteht nicht.  </w:t>
      </w:r>
    </w:p>
    <w:p w14:paraId="0B96A083" w14:textId="77777777" w:rsidR="00745254" w:rsidRDefault="00745254" w:rsidP="000F30BF">
      <w:pPr>
        <w:spacing w:line="360" w:lineRule="auto"/>
        <w:rPr>
          <w:rFonts w:ascii="Arial" w:hAnsi="Arial" w:cs="Arial"/>
          <w:sz w:val="22"/>
          <w:szCs w:val="22"/>
        </w:rPr>
      </w:pPr>
    </w:p>
    <w:p w14:paraId="5E30CCFB" w14:textId="167DC12B" w:rsidR="000F30BF" w:rsidRPr="000F30BF" w:rsidRDefault="000F30BF" w:rsidP="000F30BF">
      <w:pPr>
        <w:rPr>
          <w:rFonts w:ascii="-webkit-standard" w:eastAsia="Times New Roman" w:hAnsi="-webkit-standard" w:cs="Times New Roman"/>
          <w:b/>
          <w:color w:val="000000"/>
        </w:rPr>
      </w:pPr>
      <w:r w:rsidRPr="000F30BF">
        <w:rPr>
          <w:b/>
        </w:rPr>
        <w:t>Grundsätzliches</w:t>
      </w:r>
    </w:p>
    <w:p w14:paraId="4781EE2D" w14:textId="77777777" w:rsidR="000F30BF" w:rsidRDefault="000F30BF" w:rsidP="0049116A">
      <w:pPr>
        <w:pStyle w:val="ListParagraph"/>
        <w:numPr>
          <w:ilvl w:val="0"/>
          <w:numId w:val="14"/>
        </w:numPr>
        <w:spacing w:line="360" w:lineRule="auto"/>
      </w:pPr>
      <w:r>
        <w:t>Was ist mein / unser Ziel?</w:t>
      </w:r>
    </w:p>
    <w:p w14:paraId="2DCA475F" w14:textId="66E0574C" w:rsidR="000F30BF" w:rsidRDefault="000F30BF" w:rsidP="0049116A">
      <w:pPr>
        <w:pStyle w:val="ListParagraph"/>
        <w:numPr>
          <w:ilvl w:val="0"/>
          <w:numId w:val="14"/>
        </w:numPr>
        <w:spacing w:line="360" w:lineRule="auto"/>
      </w:pPr>
      <w:r>
        <w:t>Wer sind wir? Wer gehört zu den Initiatoren/Akteuren?</w:t>
      </w:r>
    </w:p>
    <w:p w14:paraId="4420DDAE" w14:textId="02E46C9B" w:rsidR="000F30BF" w:rsidRDefault="000F30BF" w:rsidP="0049116A">
      <w:pPr>
        <w:pStyle w:val="ListParagraph"/>
        <w:numPr>
          <w:ilvl w:val="0"/>
          <w:numId w:val="14"/>
        </w:numPr>
        <w:spacing w:line="360" w:lineRule="auto"/>
      </w:pPr>
      <w:r>
        <w:t>Was wollen wir erreichen?</w:t>
      </w:r>
    </w:p>
    <w:p w14:paraId="3BE531B4" w14:textId="4C1B776E" w:rsidR="000F30BF" w:rsidRDefault="000F30BF" w:rsidP="0049116A">
      <w:pPr>
        <w:pStyle w:val="ListParagraph"/>
        <w:numPr>
          <w:ilvl w:val="0"/>
          <w:numId w:val="14"/>
        </w:numPr>
        <w:spacing w:line="360" w:lineRule="auto"/>
      </w:pPr>
      <w:r>
        <w:t>Was ist der Zweck?</w:t>
      </w:r>
    </w:p>
    <w:p w14:paraId="62B0A9E5" w14:textId="00255A77" w:rsidR="000F30BF" w:rsidRDefault="000F30BF" w:rsidP="0049116A">
      <w:pPr>
        <w:pStyle w:val="ListParagraph"/>
        <w:numPr>
          <w:ilvl w:val="0"/>
          <w:numId w:val="14"/>
        </w:numPr>
        <w:spacing w:line="360" w:lineRule="auto"/>
      </w:pPr>
      <w:r>
        <w:t>Was sind die wichtigsten Schritte?</w:t>
      </w:r>
    </w:p>
    <w:p w14:paraId="2E72986C" w14:textId="51804298" w:rsidR="000F30BF" w:rsidRDefault="000F30BF" w:rsidP="0049116A">
      <w:pPr>
        <w:pStyle w:val="ListParagraph"/>
        <w:numPr>
          <w:ilvl w:val="0"/>
          <w:numId w:val="14"/>
        </w:numPr>
        <w:spacing w:line="360" w:lineRule="auto"/>
      </w:pPr>
      <w:r>
        <w:t>Wann und wie fangen wir an?</w:t>
      </w:r>
    </w:p>
    <w:p w14:paraId="7D4E4617" w14:textId="2EC72F70" w:rsidR="000F30BF" w:rsidRDefault="000F30BF" w:rsidP="0049116A">
      <w:pPr>
        <w:pStyle w:val="ListParagraph"/>
        <w:numPr>
          <w:ilvl w:val="0"/>
          <w:numId w:val="14"/>
        </w:numPr>
        <w:spacing w:line="360" w:lineRule="auto"/>
      </w:pPr>
      <w:r>
        <w:t>Wie bekommen wir Rückmeldung über unser Vorhaben?</w:t>
      </w:r>
    </w:p>
    <w:p w14:paraId="3EE3DEE9" w14:textId="34C8650D" w:rsidR="000F30BF" w:rsidRDefault="000F30BF" w:rsidP="0049116A">
      <w:pPr>
        <w:pStyle w:val="ListParagraph"/>
        <w:numPr>
          <w:ilvl w:val="0"/>
          <w:numId w:val="14"/>
        </w:numPr>
        <w:spacing w:line="360" w:lineRule="auto"/>
      </w:pPr>
      <w:r>
        <w:t>Was macht uns erfolgreich?</w:t>
      </w:r>
    </w:p>
    <w:p w14:paraId="46EB628B" w14:textId="5F7F3CD2" w:rsidR="000F30BF" w:rsidRDefault="000F30BF" w:rsidP="0049116A">
      <w:pPr>
        <w:pStyle w:val="ListParagraph"/>
        <w:numPr>
          <w:ilvl w:val="0"/>
          <w:numId w:val="14"/>
        </w:numPr>
        <w:spacing w:line="360" w:lineRule="auto"/>
      </w:pPr>
      <w:r>
        <w:t>Wie messen wir die Ergebnisse?</w:t>
      </w:r>
    </w:p>
    <w:p w14:paraId="4F30366D" w14:textId="3F4FA9B8" w:rsidR="000F30BF" w:rsidRDefault="000F30BF" w:rsidP="0049116A">
      <w:pPr>
        <w:pStyle w:val="ListParagraph"/>
        <w:numPr>
          <w:ilvl w:val="0"/>
          <w:numId w:val="14"/>
        </w:numPr>
        <w:spacing w:line="360" w:lineRule="auto"/>
      </w:pPr>
      <w:r>
        <w:t>Wie bestärken wir positive Ergebnisse?</w:t>
      </w:r>
    </w:p>
    <w:p w14:paraId="07A4DBD4" w14:textId="77777777" w:rsidR="000F30BF" w:rsidRDefault="000F30BF" w:rsidP="000F30BF">
      <w:pPr>
        <w:spacing w:line="360" w:lineRule="auto"/>
      </w:pPr>
    </w:p>
    <w:p w14:paraId="5A91FA87" w14:textId="77777777" w:rsidR="000F30BF" w:rsidRPr="000F30BF" w:rsidRDefault="000F30BF" w:rsidP="000F30BF">
      <w:pPr>
        <w:spacing w:line="360" w:lineRule="auto"/>
        <w:rPr>
          <w:b/>
        </w:rPr>
      </w:pPr>
      <w:r w:rsidRPr="000F30BF">
        <w:rPr>
          <w:b/>
        </w:rPr>
        <w:t>Wissen und Kompetenz aneignen</w:t>
      </w:r>
    </w:p>
    <w:p w14:paraId="2D44F4D2" w14:textId="120CFC55" w:rsidR="000F30BF" w:rsidRDefault="000F30BF" w:rsidP="0049116A">
      <w:pPr>
        <w:pStyle w:val="ListParagraph"/>
        <w:numPr>
          <w:ilvl w:val="0"/>
          <w:numId w:val="13"/>
        </w:numPr>
        <w:spacing w:line="360" w:lineRule="auto"/>
      </w:pPr>
      <w:r>
        <w:t>Welches Wissen habe ich zu OER auf einer Skala von 0 - 10?</w:t>
      </w:r>
    </w:p>
    <w:p w14:paraId="4970E5B8" w14:textId="507BFD65" w:rsidR="000F30BF" w:rsidRDefault="000F30BF" w:rsidP="0049116A">
      <w:pPr>
        <w:pStyle w:val="ListParagraph"/>
        <w:numPr>
          <w:ilvl w:val="0"/>
          <w:numId w:val="13"/>
        </w:numPr>
        <w:spacing w:line="360" w:lineRule="auto"/>
      </w:pPr>
      <w:r>
        <w:t>Welches Wissen brauche ich noch?</w:t>
      </w:r>
    </w:p>
    <w:p w14:paraId="0B299DFC" w14:textId="1D939904" w:rsidR="000F30BF" w:rsidRDefault="000F30BF" w:rsidP="0049116A">
      <w:pPr>
        <w:pStyle w:val="ListParagraph"/>
        <w:numPr>
          <w:ilvl w:val="0"/>
          <w:numId w:val="13"/>
        </w:numPr>
        <w:spacing w:line="360" w:lineRule="auto"/>
      </w:pPr>
      <w:r>
        <w:t>Wie kompetent fühle ich mich im Umgang mit OER auf einer Skala von 0 - 10?</w:t>
      </w:r>
    </w:p>
    <w:p w14:paraId="569E93BA" w14:textId="41644AC7" w:rsidR="000F30BF" w:rsidRDefault="000F30BF" w:rsidP="0049116A">
      <w:pPr>
        <w:pStyle w:val="ListParagraph"/>
        <w:numPr>
          <w:ilvl w:val="0"/>
          <w:numId w:val="13"/>
        </w:numPr>
        <w:spacing w:line="360" w:lineRule="auto"/>
      </w:pPr>
      <w:r>
        <w:t>Wie kann ich meine Kompetenz erhöhen?</w:t>
      </w:r>
    </w:p>
    <w:p w14:paraId="1C9635D7" w14:textId="67D95BC1" w:rsidR="000F30BF" w:rsidRDefault="000F30BF" w:rsidP="0049116A">
      <w:pPr>
        <w:pStyle w:val="ListParagraph"/>
        <w:numPr>
          <w:ilvl w:val="0"/>
          <w:numId w:val="13"/>
        </w:numPr>
        <w:spacing w:line="360" w:lineRule="auto"/>
      </w:pPr>
      <w:r>
        <w:lastRenderedPageBreak/>
        <w:t>Wer kann mir dabei helfen?</w:t>
      </w:r>
    </w:p>
    <w:p w14:paraId="499C48D4" w14:textId="15FFE8F5" w:rsidR="000F30BF" w:rsidRDefault="000F30BF" w:rsidP="0049116A">
      <w:pPr>
        <w:pStyle w:val="ListParagraph"/>
        <w:numPr>
          <w:ilvl w:val="0"/>
          <w:numId w:val="13"/>
        </w:numPr>
        <w:spacing w:line="360" w:lineRule="auto"/>
      </w:pPr>
      <w:r>
        <w:t>Mit wem kann ich mich auf diesem Lernweg zusammenschließen und austauschen?</w:t>
      </w:r>
    </w:p>
    <w:p w14:paraId="0BA2D10C" w14:textId="77777777" w:rsidR="000F30BF" w:rsidRDefault="000F30BF" w:rsidP="000F30BF">
      <w:pPr>
        <w:spacing w:line="360" w:lineRule="auto"/>
      </w:pPr>
    </w:p>
    <w:p w14:paraId="003A7FA5" w14:textId="77777777" w:rsidR="000F30BF" w:rsidRPr="000F30BF" w:rsidRDefault="000F30BF" w:rsidP="000F30BF">
      <w:pPr>
        <w:spacing w:line="360" w:lineRule="auto"/>
        <w:rPr>
          <w:b/>
        </w:rPr>
      </w:pPr>
      <w:r w:rsidRPr="000F30BF">
        <w:rPr>
          <w:b/>
        </w:rPr>
        <w:t>Organisation, Rollen und Strukturen</w:t>
      </w:r>
    </w:p>
    <w:p w14:paraId="5F3F9EF4" w14:textId="217C2265" w:rsidR="000F30BF" w:rsidRDefault="000F30BF" w:rsidP="0049116A">
      <w:pPr>
        <w:pStyle w:val="ListParagraph"/>
        <w:numPr>
          <w:ilvl w:val="0"/>
          <w:numId w:val="12"/>
        </w:numPr>
        <w:spacing w:line="360" w:lineRule="auto"/>
      </w:pPr>
      <w:r>
        <w:t>Welche Rolle hat meine Einrichtung an der Hochschule?</w:t>
      </w:r>
    </w:p>
    <w:p w14:paraId="26C1D175" w14:textId="68169EA8" w:rsidR="000F30BF" w:rsidRDefault="000F30BF" w:rsidP="0049116A">
      <w:pPr>
        <w:pStyle w:val="ListParagraph"/>
        <w:numPr>
          <w:ilvl w:val="0"/>
          <w:numId w:val="12"/>
        </w:numPr>
        <w:spacing w:line="360" w:lineRule="auto"/>
      </w:pPr>
      <w:r>
        <w:t>Welche Aufgaben übernimmt meine Einrichtung ?</w:t>
      </w:r>
    </w:p>
    <w:p w14:paraId="748D3D0F" w14:textId="48F67FE2" w:rsidR="000F30BF" w:rsidRDefault="000F30BF" w:rsidP="0049116A">
      <w:pPr>
        <w:pStyle w:val="ListParagraph"/>
        <w:numPr>
          <w:ilvl w:val="0"/>
          <w:numId w:val="12"/>
        </w:numPr>
        <w:spacing w:line="360" w:lineRule="auto"/>
      </w:pPr>
      <w:r>
        <w:t>Wie ist sie organisiert?</w:t>
      </w:r>
    </w:p>
    <w:p w14:paraId="696C5432" w14:textId="730A256A" w:rsidR="000F30BF" w:rsidRDefault="000F30BF" w:rsidP="0049116A">
      <w:pPr>
        <w:pStyle w:val="ListParagraph"/>
        <w:numPr>
          <w:ilvl w:val="0"/>
          <w:numId w:val="12"/>
        </w:numPr>
        <w:spacing w:line="360" w:lineRule="auto"/>
      </w:pPr>
      <w:r>
        <w:t>Wie steht sie im Verhältnis zu anderen Einrichtungen?</w:t>
      </w:r>
    </w:p>
    <w:p w14:paraId="7BE6E3CB" w14:textId="28DC25E7" w:rsidR="000F30BF" w:rsidRDefault="000F30BF" w:rsidP="0049116A">
      <w:pPr>
        <w:pStyle w:val="ListParagraph"/>
        <w:numPr>
          <w:ilvl w:val="0"/>
          <w:numId w:val="12"/>
        </w:numPr>
        <w:spacing w:line="360" w:lineRule="auto"/>
      </w:pPr>
      <w:r>
        <w:t xml:space="preserve">Wie wird meine Einrichtung von anderen an der Hochschule gesehen? Mit welchen Aufgaben? </w:t>
      </w:r>
    </w:p>
    <w:p w14:paraId="63BDD695" w14:textId="3DA3D301" w:rsidR="000F30BF" w:rsidRDefault="000F30BF" w:rsidP="0049116A">
      <w:pPr>
        <w:pStyle w:val="ListParagraph"/>
        <w:numPr>
          <w:ilvl w:val="0"/>
          <w:numId w:val="12"/>
        </w:numPr>
        <w:spacing w:line="360" w:lineRule="auto"/>
      </w:pPr>
      <w:r>
        <w:t>Welche Entwicklungsmöglichkeiten hat meine Einrichtung?</w:t>
      </w:r>
    </w:p>
    <w:p w14:paraId="04DE0B71" w14:textId="2060BCA5" w:rsidR="000F30BF" w:rsidRDefault="000F30BF" w:rsidP="0049116A">
      <w:pPr>
        <w:pStyle w:val="ListParagraph"/>
        <w:numPr>
          <w:ilvl w:val="0"/>
          <w:numId w:val="12"/>
        </w:numPr>
        <w:spacing w:line="360" w:lineRule="auto"/>
      </w:pPr>
      <w:r>
        <w:t xml:space="preserve">Wie kann ich OER in die Aufgaben meiner Einrichtung einfließen lassen? </w:t>
      </w:r>
    </w:p>
    <w:p w14:paraId="5569A473" w14:textId="23800E91" w:rsidR="000F30BF" w:rsidRDefault="000F30BF" w:rsidP="0049116A">
      <w:pPr>
        <w:pStyle w:val="ListParagraph"/>
        <w:numPr>
          <w:ilvl w:val="0"/>
          <w:numId w:val="12"/>
        </w:numPr>
        <w:spacing w:line="360" w:lineRule="auto"/>
      </w:pPr>
      <w:r>
        <w:t>Was gilt es zu tun, um OER in das Aufgabenspektrum meine Einrichtung zu integrieren?</w:t>
      </w:r>
    </w:p>
    <w:p w14:paraId="50D6A4AC" w14:textId="77777777" w:rsidR="000F30BF" w:rsidRDefault="000F30BF" w:rsidP="000F30BF">
      <w:pPr>
        <w:spacing w:line="360" w:lineRule="auto"/>
      </w:pPr>
    </w:p>
    <w:p w14:paraId="55782C9B" w14:textId="77777777" w:rsidR="000F30BF" w:rsidRPr="000F30BF" w:rsidRDefault="000F30BF" w:rsidP="000F30BF">
      <w:pPr>
        <w:spacing w:line="360" w:lineRule="auto"/>
        <w:rPr>
          <w:b/>
        </w:rPr>
      </w:pPr>
      <w:r w:rsidRPr="000F30BF">
        <w:rPr>
          <w:b/>
        </w:rPr>
        <w:t>Unterstützung gewinnen und fördern</w:t>
      </w:r>
    </w:p>
    <w:p w14:paraId="7E541324" w14:textId="72365665" w:rsidR="000F30BF" w:rsidRDefault="000F30BF" w:rsidP="0049116A">
      <w:pPr>
        <w:pStyle w:val="ListParagraph"/>
        <w:numPr>
          <w:ilvl w:val="0"/>
          <w:numId w:val="11"/>
        </w:numPr>
        <w:spacing w:line="360" w:lineRule="auto"/>
      </w:pPr>
      <w:r>
        <w:t xml:space="preserve">Wie ist der Stand der Dinge </w:t>
      </w:r>
      <w:proofErr w:type="spellStart"/>
      <w:r>
        <w:t>im</w:t>
      </w:r>
      <w:proofErr w:type="spellEnd"/>
      <w:r>
        <w:t xml:space="preserve"> Bezug auf OER an meiner Hochschule?</w:t>
      </w:r>
    </w:p>
    <w:p w14:paraId="7A6F4E4D" w14:textId="1125ED49" w:rsidR="000F30BF" w:rsidRDefault="000F30BF" w:rsidP="0049116A">
      <w:pPr>
        <w:pStyle w:val="ListParagraph"/>
        <w:numPr>
          <w:ilvl w:val="0"/>
          <w:numId w:val="11"/>
        </w:numPr>
        <w:spacing w:line="360" w:lineRule="auto"/>
      </w:pPr>
      <w:r>
        <w:t>Wie viel Offenheit und Begeisterung besteht für das Thema?</w:t>
      </w:r>
    </w:p>
    <w:p w14:paraId="1B1BD47D" w14:textId="42110DE6" w:rsidR="000F30BF" w:rsidRDefault="000F30BF" w:rsidP="0049116A">
      <w:pPr>
        <w:pStyle w:val="ListParagraph"/>
        <w:numPr>
          <w:ilvl w:val="0"/>
          <w:numId w:val="11"/>
        </w:numPr>
        <w:spacing w:line="360" w:lineRule="auto"/>
      </w:pPr>
      <w:r>
        <w:t xml:space="preserve">Wie kann ich die Offenheit und Begeisterung fördern? </w:t>
      </w:r>
    </w:p>
    <w:p w14:paraId="15B38446" w14:textId="2ACD10AD" w:rsidR="000F30BF" w:rsidRDefault="000F30BF" w:rsidP="0049116A">
      <w:pPr>
        <w:pStyle w:val="ListParagraph"/>
        <w:numPr>
          <w:ilvl w:val="0"/>
          <w:numId w:val="11"/>
        </w:numPr>
        <w:spacing w:line="360" w:lineRule="auto"/>
      </w:pPr>
      <w:r>
        <w:t>Welche Mittel stehen mir dafür zur Verfügung?</w:t>
      </w:r>
    </w:p>
    <w:p w14:paraId="22E62223" w14:textId="2534207F" w:rsidR="000F30BF" w:rsidRDefault="000F30BF" w:rsidP="0049116A">
      <w:pPr>
        <w:pStyle w:val="ListParagraph"/>
        <w:numPr>
          <w:ilvl w:val="0"/>
          <w:numId w:val="11"/>
        </w:numPr>
        <w:spacing w:line="360" w:lineRule="auto"/>
      </w:pPr>
      <w:r>
        <w:t>Wie kann eine Ansprache der Kolleg*innen aussehen, die sowohl für das Thema wie auch das Mitmachen wirbt?</w:t>
      </w:r>
    </w:p>
    <w:p w14:paraId="71B84EBC" w14:textId="40644064" w:rsidR="000F30BF" w:rsidRDefault="000F30BF" w:rsidP="0049116A">
      <w:pPr>
        <w:pStyle w:val="ListParagraph"/>
        <w:numPr>
          <w:ilvl w:val="0"/>
          <w:numId w:val="11"/>
        </w:numPr>
        <w:spacing w:line="360" w:lineRule="auto"/>
      </w:pPr>
      <w:r>
        <w:t>Mit wem gilt es Gespräche zu führen? Wer sind die Schlüsselpersonen, um OER an der Hochschule zu etablieren? Wer sind die Unterstützer*innen und Befürworter*innen?</w:t>
      </w:r>
    </w:p>
    <w:p w14:paraId="46B18113" w14:textId="77777777" w:rsidR="000F30BF" w:rsidRDefault="000F30BF" w:rsidP="000F30BF">
      <w:pPr>
        <w:spacing w:line="360" w:lineRule="auto"/>
      </w:pPr>
    </w:p>
    <w:p w14:paraId="22B19CA2" w14:textId="77777777" w:rsidR="000F30BF" w:rsidRPr="000F30BF" w:rsidRDefault="000F30BF" w:rsidP="000F30BF">
      <w:pPr>
        <w:spacing w:line="360" w:lineRule="auto"/>
        <w:rPr>
          <w:b/>
        </w:rPr>
      </w:pPr>
      <w:r w:rsidRPr="000F30BF">
        <w:rPr>
          <w:b/>
        </w:rPr>
        <w:t>Eigene Mitarbeiter*innen gewinnen</w:t>
      </w:r>
    </w:p>
    <w:p w14:paraId="12D2A774" w14:textId="69D2EB4E" w:rsidR="000F30BF" w:rsidRDefault="000F30BF" w:rsidP="0049116A">
      <w:pPr>
        <w:pStyle w:val="ListParagraph"/>
        <w:numPr>
          <w:ilvl w:val="0"/>
          <w:numId w:val="10"/>
        </w:numPr>
        <w:spacing w:line="360" w:lineRule="auto"/>
      </w:pPr>
      <w:r>
        <w:t>Wie kann ich meine Mitarbeiter*innen für OER und die neuen Aufgaben begeistern?</w:t>
      </w:r>
    </w:p>
    <w:p w14:paraId="366ED440" w14:textId="3EC084E9" w:rsidR="000F30BF" w:rsidRDefault="000F30BF" w:rsidP="0049116A">
      <w:pPr>
        <w:pStyle w:val="ListParagraph"/>
        <w:numPr>
          <w:ilvl w:val="0"/>
          <w:numId w:val="10"/>
        </w:numPr>
        <w:spacing w:line="360" w:lineRule="auto"/>
      </w:pPr>
      <w:r>
        <w:t>Wie kann ich meine Kolleg*innen für OER und die neuen Aufgaben begeistern?</w:t>
      </w:r>
    </w:p>
    <w:p w14:paraId="54D15D30" w14:textId="75557CE8" w:rsidR="000F30BF" w:rsidRDefault="000F30BF" w:rsidP="0049116A">
      <w:pPr>
        <w:pStyle w:val="ListParagraph"/>
        <w:numPr>
          <w:ilvl w:val="0"/>
          <w:numId w:val="10"/>
        </w:numPr>
        <w:spacing w:line="360" w:lineRule="auto"/>
      </w:pPr>
      <w:r>
        <w:t>Wie kann ich Hürde abbauen, damit Mitarbeiter*innen und Kolleg*innen leichter mit OER arbeiten können? Welche Hürden sind erkennbar?</w:t>
      </w:r>
    </w:p>
    <w:p w14:paraId="7EF0CE47" w14:textId="77777777" w:rsidR="000F30BF" w:rsidRDefault="000F30BF" w:rsidP="000F30BF">
      <w:pPr>
        <w:spacing w:line="360" w:lineRule="auto"/>
      </w:pPr>
    </w:p>
    <w:p w14:paraId="772683CF" w14:textId="77777777" w:rsidR="000F30BF" w:rsidRPr="000F30BF" w:rsidRDefault="000F30BF" w:rsidP="000F30BF">
      <w:pPr>
        <w:spacing w:line="360" w:lineRule="auto"/>
        <w:rPr>
          <w:b/>
        </w:rPr>
      </w:pPr>
      <w:r w:rsidRPr="000F30BF">
        <w:rPr>
          <w:b/>
        </w:rPr>
        <w:lastRenderedPageBreak/>
        <w:t>Mit Hochschullehrende zusammenarbeiten</w:t>
      </w:r>
    </w:p>
    <w:p w14:paraId="1B9B8C85" w14:textId="504518EF" w:rsidR="000F30BF" w:rsidRDefault="000F30BF" w:rsidP="0049116A">
      <w:pPr>
        <w:pStyle w:val="ListParagraph"/>
        <w:numPr>
          <w:ilvl w:val="0"/>
          <w:numId w:val="9"/>
        </w:numPr>
        <w:spacing w:line="360" w:lineRule="auto"/>
      </w:pPr>
      <w:r>
        <w:t xml:space="preserve">Wer arbeitet bereits mit OER (Nutzen, Erstellen)? </w:t>
      </w:r>
    </w:p>
    <w:p w14:paraId="396A8895" w14:textId="2915C241" w:rsidR="000F30BF" w:rsidRDefault="000F30BF" w:rsidP="0049116A">
      <w:pPr>
        <w:pStyle w:val="ListParagraph"/>
        <w:numPr>
          <w:ilvl w:val="0"/>
          <w:numId w:val="9"/>
        </w:numPr>
        <w:spacing w:line="360" w:lineRule="auto"/>
      </w:pPr>
      <w:r>
        <w:t>Welche Lehrstühle sind offen für OER?</w:t>
      </w:r>
    </w:p>
    <w:p w14:paraId="470693CB" w14:textId="64ACB2FE" w:rsidR="000F30BF" w:rsidRDefault="000F30BF" w:rsidP="0049116A">
      <w:pPr>
        <w:pStyle w:val="ListParagraph"/>
        <w:numPr>
          <w:ilvl w:val="0"/>
          <w:numId w:val="9"/>
        </w:numPr>
        <w:spacing w:line="360" w:lineRule="auto"/>
      </w:pPr>
      <w:r>
        <w:t>Für wen ist Medienproduktion, Digitalisierung in der Lehre, Online-Veröffentlichung, etc. wesentlicher Teil der Hochschullehre oder des Arbeitskontexts?</w:t>
      </w:r>
    </w:p>
    <w:p w14:paraId="6260C084" w14:textId="3C34703E" w:rsidR="000F30BF" w:rsidRDefault="000F30BF" w:rsidP="0049116A">
      <w:pPr>
        <w:pStyle w:val="ListParagraph"/>
        <w:numPr>
          <w:ilvl w:val="0"/>
          <w:numId w:val="9"/>
        </w:numPr>
        <w:spacing w:line="360" w:lineRule="auto"/>
      </w:pPr>
      <w:r>
        <w:t>Wer zeigt bereits Interesse an OER?</w:t>
      </w:r>
    </w:p>
    <w:p w14:paraId="34C665C4" w14:textId="4645D1DF" w:rsidR="000F30BF" w:rsidRDefault="000F30BF" w:rsidP="0049116A">
      <w:pPr>
        <w:pStyle w:val="ListParagraph"/>
        <w:numPr>
          <w:ilvl w:val="0"/>
          <w:numId w:val="9"/>
        </w:numPr>
        <w:spacing w:line="360" w:lineRule="auto"/>
      </w:pPr>
      <w:r>
        <w:t>Wer würde am meisten von der Arbeit mit OER (Finden, Nutzen) profitieren?</w:t>
      </w:r>
    </w:p>
    <w:p w14:paraId="3A3AD390" w14:textId="01ECF5F5" w:rsidR="000F30BF" w:rsidRDefault="000F30BF" w:rsidP="0049116A">
      <w:pPr>
        <w:pStyle w:val="ListParagraph"/>
        <w:numPr>
          <w:ilvl w:val="0"/>
          <w:numId w:val="9"/>
        </w:numPr>
        <w:spacing w:line="360" w:lineRule="auto"/>
      </w:pPr>
      <w:r>
        <w:t>Wie können wir Hürde abbauen, damit Lehrpersonen leichter mit OER arbeiten können? Welche Hürden sind erkennbar?</w:t>
      </w:r>
    </w:p>
    <w:p w14:paraId="7DD32076" w14:textId="77777777" w:rsidR="000F30BF" w:rsidRDefault="000F30BF" w:rsidP="000F30BF">
      <w:pPr>
        <w:spacing w:line="360" w:lineRule="auto"/>
      </w:pPr>
    </w:p>
    <w:p w14:paraId="27915750" w14:textId="77777777" w:rsidR="000F30BF" w:rsidRPr="0049116A" w:rsidRDefault="000F30BF" w:rsidP="000F30BF">
      <w:pPr>
        <w:spacing w:line="360" w:lineRule="auto"/>
        <w:rPr>
          <w:b/>
        </w:rPr>
      </w:pPr>
      <w:r w:rsidRPr="0049116A">
        <w:rPr>
          <w:b/>
        </w:rPr>
        <w:t>Mit anderen Hochschulakteuren zusammenarbeiten</w:t>
      </w:r>
    </w:p>
    <w:p w14:paraId="0DCF6910" w14:textId="77777777" w:rsidR="000F30BF" w:rsidRDefault="000F30BF" w:rsidP="000F30BF">
      <w:pPr>
        <w:spacing w:line="360" w:lineRule="auto"/>
      </w:pPr>
      <w:r>
        <w:t xml:space="preserve">(siehe auch die </w:t>
      </w:r>
      <w:proofErr w:type="spellStart"/>
      <w:r>
        <w:t>OERinForm</w:t>
      </w:r>
      <w:proofErr w:type="spellEnd"/>
      <w:r>
        <w:t>-Infografik: OER Akteure an der Hochschule)</w:t>
      </w:r>
    </w:p>
    <w:p w14:paraId="68FE4BD9" w14:textId="0D8BC417" w:rsidR="000F30BF" w:rsidRDefault="000F30BF" w:rsidP="0049116A">
      <w:pPr>
        <w:pStyle w:val="ListParagraph"/>
        <w:numPr>
          <w:ilvl w:val="0"/>
          <w:numId w:val="8"/>
        </w:numPr>
        <w:spacing w:line="360" w:lineRule="auto"/>
      </w:pPr>
      <w:r>
        <w:t>Wer sind gute Kooperationspartner an der Hochschule?</w:t>
      </w:r>
    </w:p>
    <w:p w14:paraId="7EB0B725" w14:textId="6488CB95" w:rsidR="000F30BF" w:rsidRDefault="000F30BF" w:rsidP="0049116A">
      <w:pPr>
        <w:pStyle w:val="ListParagraph"/>
        <w:numPr>
          <w:ilvl w:val="0"/>
          <w:numId w:val="8"/>
        </w:numPr>
        <w:spacing w:line="360" w:lineRule="auto"/>
      </w:pPr>
      <w:r>
        <w:t>Wer hat ein gesteigertes Interesse an OER?</w:t>
      </w:r>
    </w:p>
    <w:p w14:paraId="5C6EF52F" w14:textId="157A0EE7" w:rsidR="000F30BF" w:rsidRDefault="000F30BF" w:rsidP="0049116A">
      <w:pPr>
        <w:pStyle w:val="ListParagraph"/>
        <w:numPr>
          <w:ilvl w:val="0"/>
          <w:numId w:val="8"/>
        </w:numPr>
        <w:spacing w:line="360" w:lineRule="auto"/>
      </w:pPr>
      <w:r>
        <w:t xml:space="preserve">Wem würde OER am ehesten Nutzen? </w:t>
      </w:r>
    </w:p>
    <w:p w14:paraId="27C0F7E6" w14:textId="6CC25C42" w:rsidR="000F30BF" w:rsidRDefault="000F30BF" w:rsidP="0049116A">
      <w:pPr>
        <w:pStyle w:val="ListParagraph"/>
        <w:numPr>
          <w:ilvl w:val="0"/>
          <w:numId w:val="8"/>
        </w:numPr>
        <w:spacing w:line="360" w:lineRule="auto"/>
      </w:pPr>
      <w:r>
        <w:t xml:space="preserve">Wer an der Hochschule profitiert - direkt und/oder indirekt - von OER? </w:t>
      </w:r>
    </w:p>
    <w:p w14:paraId="30F2F4A5" w14:textId="5B5EAD83" w:rsidR="000F30BF" w:rsidRDefault="000F30BF" w:rsidP="0049116A">
      <w:pPr>
        <w:pStyle w:val="ListParagraph"/>
        <w:numPr>
          <w:ilvl w:val="0"/>
          <w:numId w:val="8"/>
        </w:numPr>
        <w:spacing w:line="360" w:lineRule="auto"/>
      </w:pPr>
      <w:r>
        <w:t>Mit wem habe ich in der Vergangenheit gut zusammengearbeitet?</w:t>
      </w:r>
    </w:p>
    <w:p w14:paraId="222B4205" w14:textId="73E6EEE8" w:rsidR="00784CEB" w:rsidRDefault="000F30BF" w:rsidP="0049116A">
      <w:pPr>
        <w:pStyle w:val="ListParagraph"/>
        <w:numPr>
          <w:ilvl w:val="0"/>
          <w:numId w:val="8"/>
        </w:numPr>
        <w:spacing w:line="360" w:lineRule="auto"/>
      </w:pPr>
      <w:r>
        <w:t>Sind sie geeignete Kooperationspartner für die Entwicklung von OER an der Hochschule?</w:t>
      </w:r>
    </w:p>
    <w:p w14:paraId="7D68316B" w14:textId="213CBF73" w:rsidR="0049116A" w:rsidRDefault="0049116A" w:rsidP="000F30BF">
      <w:pPr>
        <w:spacing w:line="360" w:lineRule="auto"/>
      </w:pPr>
    </w:p>
    <w:p w14:paraId="32894FB5" w14:textId="58C39DAE" w:rsidR="0049116A" w:rsidRDefault="0049116A" w:rsidP="000F30BF">
      <w:pPr>
        <w:spacing w:line="360" w:lineRule="auto"/>
      </w:pPr>
    </w:p>
    <w:p w14:paraId="39C67D98" w14:textId="4EDF8DCD" w:rsidR="0049116A" w:rsidRPr="004456E4" w:rsidRDefault="004456E4" w:rsidP="000F30BF">
      <w:pPr>
        <w:spacing w:line="360" w:lineRule="auto"/>
        <w:rPr>
          <w:b/>
        </w:rPr>
      </w:pPr>
      <w:r w:rsidRPr="004456E4">
        <w:rPr>
          <w:rFonts w:ascii="Arial" w:hAnsi="Arial" w:cs="Arial"/>
          <w:b/>
          <w:color w:val="008587"/>
          <w:sz w:val="22"/>
          <w:szCs w:val="22"/>
        </w:rPr>
        <w:t>Wir wünschen bestes Gelingen!</w:t>
      </w:r>
    </w:p>
    <w:p w14:paraId="6852F249" w14:textId="714FDEF1" w:rsidR="0049116A" w:rsidRDefault="0049116A" w:rsidP="000F30BF">
      <w:pPr>
        <w:spacing w:line="360" w:lineRule="auto"/>
      </w:pPr>
    </w:p>
    <w:p w14:paraId="2028ABDA" w14:textId="53559E0A" w:rsidR="004456E4" w:rsidRDefault="004456E4" w:rsidP="000F30BF">
      <w:pPr>
        <w:spacing w:line="360" w:lineRule="auto"/>
      </w:pPr>
    </w:p>
    <w:p w14:paraId="169CC94A" w14:textId="17E2E5B1" w:rsidR="004456E4" w:rsidRDefault="004456E4" w:rsidP="000F30BF">
      <w:pPr>
        <w:spacing w:line="360" w:lineRule="auto"/>
      </w:pPr>
    </w:p>
    <w:p w14:paraId="7692678D" w14:textId="7615CCDE" w:rsidR="004456E4" w:rsidRDefault="004456E4" w:rsidP="000F30BF">
      <w:pPr>
        <w:spacing w:line="360" w:lineRule="auto"/>
      </w:pPr>
      <w:r>
        <w:rPr>
          <w:noProof/>
        </w:rPr>
        <w:drawing>
          <wp:inline distT="0" distB="0" distL="0" distR="0" wp14:anchorId="0FA6267B" wp14:editId="358623BD">
            <wp:extent cx="1242482" cy="43732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SA_icon_white.png"/>
                    <pic:cNvPicPr/>
                  </pic:nvPicPr>
                  <pic:blipFill>
                    <a:blip r:embed="rId5">
                      <a:extLst>
                        <a:ext uri="{28A0092B-C50C-407E-A947-70E740481C1C}">
                          <a14:useLocalDpi xmlns:a14="http://schemas.microsoft.com/office/drawing/2010/main" val="0"/>
                        </a:ext>
                      </a:extLst>
                    </a:blip>
                    <a:stretch>
                      <a:fillRect/>
                    </a:stretch>
                  </pic:blipFill>
                  <pic:spPr>
                    <a:xfrm>
                      <a:off x="0" y="0"/>
                      <a:ext cx="1278026" cy="449833"/>
                    </a:xfrm>
                    <a:prstGeom prst="rect">
                      <a:avLst/>
                    </a:prstGeom>
                  </pic:spPr>
                </pic:pic>
              </a:graphicData>
            </a:graphic>
          </wp:inline>
        </w:drawing>
      </w:r>
    </w:p>
    <w:p w14:paraId="0D4F9211" w14:textId="08D6DB12" w:rsidR="004456E4" w:rsidRPr="004456E4" w:rsidRDefault="004456E4" w:rsidP="004456E4">
      <w:pPr>
        <w:spacing w:line="360" w:lineRule="auto"/>
        <w:rPr>
          <w:sz w:val="16"/>
          <w:szCs w:val="16"/>
        </w:rPr>
      </w:pPr>
      <w:r>
        <w:rPr>
          <w:sz w:val="16"/>
          <w:szCs w:val="16"/>
        </w:rPr>
        <w:t xml:space="preserve">Dieses Werk </w:t>
      </w:r>
      <w:r w:rsidRPr="004456E4">
        <w:rPr>
          <w:sz w:val="16"/>
          <w:szCs w:val="16"/>
        </w:rPr>
        <w:t xml:space="preserve">ist lizenziert unter Creative </w:t>
      </w:r>
      <w:proofErr w:type="spellStart"/>
      <w:r w:rsidRPr="004456E4">
        <w:rPr>
          <w:sz w:val="16"/>
          <w:szCs w:val="16"/>
        </w:rPr>
        <w:t>Commons</w:t>
      </w:r>
      <w:proofErr w:type="spellEnd"/>
      <w:r w:rsidRPr="004456E4">
        <w:rPr>
          <w:sz w:val="16"/>
          <w:szCs w:val="16"/>
        </w:rPr>
        <w:t xml:space="preserve"> CC BY SA 4.0</w:t>
      </w:r>
      <w:r>
        <w:rPr>
          <w:sz w:val="16"/>
          <w:szCs w:val="16"/>
        </w:rPr>
        <w:t xml:space="preserve"> </w:t>
      </w:r>
      <w:r w:rsidRPr="004456E4">
        <w:rPr>
          <w:sz w:val="16"/>
          <w:szCs w:val="16"/>
        </w:rPr>
        <w:t>https://creativecommons.org/licenses/by-sa/4.0/deed.de</w:t>
      </w:r>
    </w:p>
    <w:p w14:paraId="547E0FA1" w14:textId="77777777" w:rsidR="004456E4" w:rsidRPr="004456E4" w:rsidRDefault="004456E4" w:rsidP="004456E4">
      <w:pPr>
        <w:spacing w:line="360" w:lineRule="auto"/>
        <w:rPr>
          <w:sz w:val="16"/>
          <w:szCs w:val="16"/>
        </w:rPr>
      </w:pPr>
      <w:r w:rsidRPr="004456E4">
        <w:rPr>
          <w:sz w:val="16"/>
          <w:szCs w:val="16"/>
        </w:rPr>
        <w:t xml:space="preserve">Bei Verwendung </w:t>
      </w:r>
      <w:proofErr w:type="spellStart"/>
      <w:r w:rsidRPr="004456E4">
        <w:rPr>
          <w:sz w:val="16"/>
          <w:szCs w:val="16"/>
        </w:rPr>
        <w:t>Credits</w:t>
      </w:r>
      <w:proofErr w:type="spellEnd"/>
      <w:r w:rsidRPr="004456E4">
        <w:rPr>
          <w:sz w:val="16"/>
          <w:szCs w:val="16"/>
        </w:rPr>
        <w:t xml:space="preserve"> bitte folgendermaßen angeben:</w:t>
      </w:r>
    </w:p>
    <w:p w14:paraId="3D615E3B" w14:textId="398A2246" w:rsidR="004456E4" w:rsidRPr="004456E4" w:rsidRDefault="004456E4" w:rsidP="004456E4">
      <w:pPr>
        <w:spacing w:line="360" w:lineRule="auto"/>
        <w:rPr>
          <w:sz w:val="16"/>
          <w:szCs w:val="16"/>
        </w:rPr>
      </w:pPr>
      <w:r>
        <w:rPr>
          <w:sz w:val="16"/>
          <w:szCs w:val="16"/>
        </w:rPr>
        <w:t>"</w:t>
      </w:r>
      <w:proofErr w:type="spellStart"/>
      <w:r>
        <w:rPr>
          <w:sz w:val="16"/>
          <w:szCs w:val="16"/>
        </w:rPr>
        <w:t>OERinForm</w:t>
      </w:r>
      <w:proofErr w:type="spellEnd"/>
      <w:r>
        <w:rPr>
          <w:sz w:val="16"/>
          <w:szCs w:val="16"/>
        </w:rPr>
        <w:t xml:space="preserve"> OER an der Hochschule aufbauen – ein Fragenkatalog</w:t>
      </w:r>
      <w:bookmarkStart w:id="0" w:name="_GoBack"/>
      <w:bookmarkEnd w:id="0"/>
      <w:r w:rsidRPr="004456E4">
        <w:rPr>
          <w:sz w:val="16"/>
          <w:szCs w:val="16"/>
        </w:rPr>
        <w:t xml:space="preserve"> </w:t>
      </w:r>
      <w:r w:rsidRPr="004456E4">
        <w:rPr>
          <w:sz w:val="16"/>
          <w:szCs w:val="16"/>
        </w:rPr>
        <w:t xml:space="preserve">" </w:t>
      </w:r>
      <w:proofErr w:type="spellStart"/>
      <w:r w:rsidRPr="004456E4">
        <w:rPr>
          <w:sz w:val="16"/>
          <w:szCs w:val="16"/>
        </w:rPr>
        <w:t>by</w:t>
      </w:r>
      <w:proofErr w:type="spellEnd"/>
      <w:r w:rsidRPr="004456E4">
        <w:rPr>
          <w:sz w:val="16"/>
          <w:szCs w:val="16"/>
        </w:rPr>
        <w:t xml:space="preserve"> Hanno Langfelder für </w:t>
      </w:r>
      <w:proofErr w:type="spellStart"/>
      <w:r w:rsidRPr="004456E4">
        <w:rPr>
          <w:sz w:val="16"/>
          <w:szCs w:val="16"/>
        </w:rPr>
        <w:t>OERinForm</w:t>
      </w:r>
      <w:proofErr w:type="spellEnd"/>
      <w:r w:rsidRPr="004456E4">
        <w:rPr>
          <w:sz w:val="16"/>
          <w:szCs w:val="16"/>
        </w:rPr>
        <w:t xml:space="preserve"> Creative </w:t>
      </w:r>
      <w:proofErr w:type="spellStart"/>
      <w:r w:rsidRPr="004456E4">
        <w:rPr>
          <w:sz w:val="16"/>
          <w:szCs w:val="16"/>
        </w:rPr>
        <w:t>Commons</w:t>
      </w:r>
      <w:proofErr w:type="spellEnd"/>
      <w:r w:rsidRPr="004456E4">
        <w:rPr>
          <w:sz w:val="16"/>
          <w:szCs w:val="16"/>
        </w:rPr>
        <w:t xml:space="preserve"> Namensnennung - Weitergabe unter gleichen Bedingungen 4.0 International Lizenz.</w:t>
      </w:r>
    </w:p>
    <w:sectPr w:rsidR="004456E4" w:rsidRPr="004456E4" w:rsidSect="007C6E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1B7"/>
    <w:multiLevelType w:val="hybridMultilevel"/>
    <w:tmpl w:val="DAFC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88B"/>
    <w:multiLevelType w:val="hybridMultilevel"/>
    <w:tmpl w:val="860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B060A"/>
    <w:multiLevelType w:val="multilevel"/>
    <w:tmpl w:val="D654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7943"/>
    <w:multiLevelType w:val="multilevel"/>
    <w:tmpl w:val="A39E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B47FE"/>
    <w:multiLevelType w:val="multilevel"/>
    <w:tmpl w:val="63BC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85463"/>
    <w:multiLevelType w:val="multilevel"/>
    <w:tmpl w:val="2392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37453"/>
    <w:multiLevelType w:val="hybridMultilevel"/>
    <w:tmpl w:val="B8D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68D6"/>
    <w:multiLevelType w:val="hybridMultilevel"/>
    <w:tmpl w:val="537A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A1750"/>
    <w:multiLevelType w:val="multilevel"/>
    <w:tmpl w:val="3AE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B188E"/>
    <w:multiLevelType w:val="multilevel"/>
    <w:tmpl w:val="8504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22B07"/>
    <w:multiLevelType w:val="multilevel"/>
    <w:tmpl w:val="AAEA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5338F"/>
    <w:multiLevelType w:val="hybridMultilevel"/>
    <w:tmpl w:val="517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F60EE"/>
    <w:multiLevelType w:val="hybridMultilevel"/>
    <w:tmpl w:val="9D6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E553F"/>
    <w:multiLevelType w:val="hybridMultilevel"/>
    <w:tmpl w:val="4AB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10"/>
  </w:num>
  <w:num w:numId="6">
    <w:abstractNumId w:val="2"/>
  </w:num>
  <w:num w:numId="7">
    <w:abstractNumId w:val="8"/>
  </w:num>
  <w:num w:numId="8">
    <w:abstractNumId w:val="11"/>
  </w:num>
  <w:num w:numId="9">
    <w:abstractNumId w:val="1"/>
  </w:num>
  <w:num w:numId="10">
    <w:abstractNumId w:val="6"/>
  </w:num>
  <w:num w:numId="11">
    <w:abstractNumId w:val="0"/>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4"/>
    <w:rsid w:val="000F30BF"/>
    <w:rsid w:val="00175756"/>
    <w:rsid w:val="001E0BF2"/>
    <w:rsid w:val="00236979"/>
    <w:rsid w:val="003637D0"/>
    <w:rsid w:val="004456E4"/>
    <w:rsid w:val="0049116A"/>
    <w:rsid w:val="00581F3F"/>
    <w:rsid w:val="006F087D"/>
    <w:rsid w:val="00745254"/>
    <w:rsid w:val="00754F30"/>
    <w:rsid w:val="007C6E7F"/>
    <w:rsid w:val="009A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D1447B"/>
  <w14:defaultImageDpi w14:val="32767"/>
  <w15:chartTrackingRefBased/>
  <w15:docId w15:val="{49D94935-91EA-9248-B9E6-89FC506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254"/>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254"/>
    <w:rPr>
      <w:color w:val="0563C1" w:themeColor="hyperlink"/>
      <w:u w:val="single"/>
    </w:rPr>
  </w:style>
  <w:style w:type="paragraph" w:styleId="NormalWeb">
    <w:name w:val="Normal (Web)"/>
    <w:basedOn w:val="Normal"/>
    <w:uiPriority w:val="99"/>
    <w:semiHidden/>
    <w:unhideWhenUsed/>
    <w:rsid w:val="001757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9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Langfelder</dc:creator>
  <cp:keywords/>
  <dc:description/>
  <cp:lastModifiedBy>Hanno Langfelder</cp:lastModifiedBy>
  <cp:revision>7</cp:revision>
  <dcterms:created xsi:type="dcterms:W3CDTF">2018-08-17T10:56:00Z</dcterms:created>
  <dcterms:modified xsi:type="dcterms:W3CDTF">2018-08-17T12:35:00Z</dcterms:modified>
</cp:coreProperties>
</file>