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33" w:rsidRPr="0043159C" w:rsidRDefault="00822233" w:rsidP="00822233">
      <w:pPr>
        <w:pStyle w:val="Titel"/>
        <w:rPr>
          <w:rFonts w:cstheme="majorHAnsi"/>
        </w:rPr>
      </w:pPr>
      <w:r w:rsidRPr="0043159C">
        <w:rPr>
          <w:rFonts w:cstheme="majorHAnsi"/>
        </w:rPr>
        <w:t>Linkliste</w:t>
      </w:r>
      <w:r>
        <w:rPr>
          <w:rFonts w:cstheme="majorHAnsi"/>
        </w:rPr>
        <w:t xml:space="preserve"> – OER finden</w:t>
      </w:r>
    </w:p>
    <w:p w:rsidR="00822233" w:rsidRPr="00926047" w:rsidRDefault="00822233" w:rsidP="00B64552">
      <w:pPr>
        <w:spacing w:after="720"/>
        <w:rPr>
          <w:rFonts w:asciiTheme="majorHAnsi" w:hAnsiTheme="majorHAnsi" w:cstheme="majorHAnsi"/>
          <w:color w:val="44546A" w:themeColor="text2"/>
        </w:rPr>
      </w:pPr>
      <w:r w:rsidRPr="00926047">
        <w:rPr>
          <w:rFonts w:asciiTheme="majorHAnsi" w:hAnsiTheme="majorHAnsi" w:cstheme="majorHAnsi"/>
          <w:b/>
          <w:bCs/>
          <w:color w:val="44546A" w:themeColor="text2"/>
          <w:shd w:val="clear" w:color="auto" w:fill="FFFFFF"/>
        </w:rPr>
        <w:t xml:space="preserve">Diese Linkliste soll Ihnen eine Anregung geben, wo Sie im Kontext der Hochschulbildung Medien finden. Sie erhebt keinen Anspruch auf Vollständigkeit oder permanente Verfügbarkeit der Linkadressen </w:t>
      </w:r>
      <w:r w:rsidR="00B64552" w:rsidRPr="00926047">
        <w:rPr>
          <w:rFonts w:asciiTheme="majorHAnsi" w:hAnsiTheme="majorHAnsi" w:cstheme="majorHAnsi"/>
          <w:b/>
          <w:bCs/>
          <w:color w:val="44546A" w:themeColor="text2"/>
          <w:shd w:val="clear" w:color="auto" w:fill="FFFFFF"/>
        </w:rPr>
        <w:t>- sie</w:t>
      </w:r>
      <w:r w:rsidRPr="00926047">
        <w:rPr>
          <w:rFonts w:asciiTheme="majorHAnsi" w:hAnsiTheme="majorHAnsi" w:cstheme="majorHAnsi"/>
          <w:b/>
          <w:bCs/>
          <w:color w:val="44546A" w:themeColor="text2"/>
          <w:shd w:val="clear" w:color="auto" w:fill="FFFFFF"/>
        </w:rPr>
        <w:t xml:space="preserve"> ist als erste Anlaufstelle und Inspiration zum Thema OER finden gedacht. In den ersten beiden Spalten finden Sie den Anbieter und den dazugehörigen Link, in der dritten Spalte zusätzliche Informationen zur Nutzung der Seite, Medienart und sonstige nützliche Tipps.</w:t>
      </w:r>
      <w:r w:rsidR="00B64552" w:rsidRPr="00926047">
        <w:rPr>
          <w:rFonts w:asciiTheme="majorHAnsi" w:hAnsiTheme="majorHAnsi" w:cstheme="majorHAnsi"/>
          <w:b/>
          <w:bCs/>
          <w:color w:val="44546A" w:themeColor="text2"/>
          <w:shd w:val="clear" w:color="auto" w:fill="FFFFFF"/>
        </w:rPr>
        <w:t xml:space="preserve"> Viel Freude und Erfolg bei der Suche nach OER!</w:t>
      </w:r>
    </w:p>
    <w:tbl>
      <w:tblPr>
        <w:tblStyle w:val="Tabellenraster"/>
        <w:tblW w:w="1530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3514"/>
        <w:gridCol w:w="4294"/>
        <w:gridCol w:w="7496"/>
      </w:tblGrid>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Thema/Anbieter</w:t>
            </w:r>
          </w:p>
        </w:tc>
        <w:tc>
          <w:tcPr>
            <w:tcW w:w="4294" w:type="dxa"/>
            <w:vAlign w:val="center"/>
          </w:tcPr>
          <w:p w:rsidR="00822233" w:rsidRPr="00926047" w:rsidRDefault="00822233" w:rsidP="00284312">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Ort</w:t>
            </w:r>
          </w:p>
        </w:tc>
        <w:tc>
          <w:tcPr>
            <w:tcW w:w="7496" w:type="dxa"/>
          </w:tcPr>
          <w:p w:rsidR="00822233" w:rsidRPr="00926047" w:rsidRDefault="00822233" w:rsidP="00284312">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Kommentar</w:t>
            </w:r>
          </w:p>
        </w:tc>
      </w:tr>
      <w:tr w:rsidR="00926047" w:rsidRPr="00926047" w:rsidTr="00AC23C1">
        <w:trPr>
          <w:trHeight w:val="394"/>
        </w:trPr>
        <w:tc>
          <w:tcPr>
            <w:tcW w:w="15304" w:type="dxa"/>
            <w:gridSpan w:val="3"/>
            <w:shd w:val="clear" w:color="auto" w:fill="F4971E"/>
            <w:vAlign w:val="center"/>
          </w:tcPr>
          <w:p w:rsidR="00822233" w:rsidRPr="00757412" w:rsidRDefault="00822233" w:rsidP="00926047">
            <w:pPr>
              <w:tabs>
                <w:tab w:val="left" w:pos="2970"/>
              </w:tabs>
              <w:rPr>
                <w:rFonts w:asciiTheme="majorHAnsi" w:hAnsiTheme="majorHAnsi" w:cstheme="majorHAnsi"/>
                <w:color w:val="FFFFFF" w:themeColor="background1"/>
                <w:sz w:val="24"/>
                <w:szCs w:val="24"/>
              </w:rPr>
            </w:pPr>
            <w:r w:rsidRPr="00757412">
              <w:rPr>
                <w:rFonts w:asciiTheme="majorHAnsi" w:hAnsiTheme="majorHAnsi" w:cstheme="majorHAnsi"/>
                <w:color w:val="FFFFFF" w:themeColor="background1"/>
                <w:sz w:val="24"/>
                <w:szCs w:val="24"/>
              </w:rPr>
              <w:t>Hochschuldatenbanken:</w:t>
            </w:r>
            <w:r w:rsidR="00926047" w:rsidRPr="00757412">
              <w:rPr>
                <w:rFonts w:asciiTheme="majorHAnsi" w:hAnsiTheme="majorHAnsi" w:cstheme="majorHAnsi"/>
                <w:color w:val="FFFFFF" w:themeColor="background1"/>
                <w:sz w:val="24"/>
                <w:szCs w:val="24"/>
              </w:rPr>
              <w:tab/>
            </w:r>
          </w:p>
        </w:tc>
      </w:tr>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OpenLearnWare</w:t>
            </w:r>
            <w:proofErr w:type="spellEnd"/>
            <w:r w:rsidRPr="00926047">
              <w:rPr>
                <w:rFonts w:asciiTheme="majorHAnsi" w:hAnsiTheme="majorHAnsi" w:cstheme="majorHAnsi"/>
                <w:color w:val="000000" w:themeColor="text1"/>
                <w:sz w:val="24"/>
                <w:szCs w:val="24"/>
              </w:rPr>
              <w:t xml:space="preserve"> der TU Darmstadt</w:t>
            </w:r>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4" w:history="1">
              <w:r w:rsidR="00822233" w:rsidRPr="00926047">
                <w:rPr>
                  <w:rStyle w:val="Hyperlink"/>
                  <w:rFonts w:asciiTheme="majorHAnsi" w:hAnsiTheme="majorHAnsi" w:cstheme="majorHAnsi"/>
                  <w:color w:val="000000" w:themeColor="text1"/>
                  <w:sz w:val="24"/>
                  <w:szCs w:val="24"/>
                  <w:u w:val="none"/>
                </w:rPr>
                <w:t>https://openlearnware.tu-darmstadt.de/</w:t>
              </w:r>
            </w:hyperlink>
          </w:p>
        </w:tc>
        <w:tc>
          <w:tcPr>
            <w:tcW w:w="7496" w:type="dxa"/>
          </w:tcPr>
          <w:p w:rsidR="00822233" w:rsidRPr="00926047" w:rsidRDefault="00822233" w:rsidP="00284312">
            <w:pPr>
              <w:rPr>
                <w:rFonts w:asciiTheme="majorHAnsi" w:hAnsiTheme="majorHAnsi" w:cstheme="majorHAnsi"/>
                <w:color w:val="000000" w:themeColor="text1"/>
                <w:sz w:val="24"/>
                <w:szCs w:val="24"/>
              </w:rPr>
            </w:pPr>
            <w:r w:rsidRPr="00926047">
              <w:rPr>
                <w:rStyle w:val="3678"/>
                <w:rFonts w:asciiTheme="majorHAnsi" w:hAnsiTheme="majorHAnsi" w:cstheme="majorHAnsi"/>
                <w:color w:val="000000" w:themeColor="text1"/>
                <w:sz w:val="24"/>
                <w:szCs w:val="24"/>
              </w:rPr>
              <w:t>Vorlesungen zu den Fachbereichen Natur-, Geistes- und Ingenieurswissenschaften</w:t>
            </w:r>
          </w:p>
        </w:tc>
      </w:tr>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OpenCourseWare</w:t>
            </w:r>
            <w:proofErr w:type="spellEnd"/>
            <w:r w:rsidRPr="00926047">
              <w:rPr>
                <w:rFonts w:asciiTheme="majorHAnsi" w:hAnsiTheme="majorHAnsi" w:cstheme="majorHAnsi"/>
                <w:color w:val="000000" w:themeColor="text1"/>
                <w:sz w:val="24"/>
                <w:szCs w:val="24"/>
              </w:rPr>
              <w:t xml:space="preserve"> des Massachusetts Institute </w:t>
            </w:r>
            <w:proofErr w:type="spellStart"/>
            <w:r w:rsidRPr="00926047">
              <w:rPr>
                <w:rFonts w:asciiTheme="majorHAnsi" w:hAnsiTheme="majorHAnsi" w:cstheme="majorHAnsi"/>
                <w:color w:val="000000" w:themeColor="text1"/>
                <w:sz w:val="24"/>
                <w:szCs w:val="24"/>
              </w:rPr>
              <w:t>of</w:t>
            </w:r>
            <w:proofErr w:type="spellEnd"/>
            <w:r w:rsidRPr="00926047">
              <w:rPr>
                <w:rFonts w:asciiTheme="majorHAnsi" w:hAnsiTheme="majorHAnsi" w:cstheme="majorHAnsi"/>
                <w:color w:val="000000" w:themeColor="text1"/>
                <w:sz w:val="24"/>
                <w:szCs w:val="24"/>
              </w:rPr>
              <w:t xml:space="preserve"> Technology (MIT)</w:t>
            </w:r>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5" w:history="1">
              <w:r w:rsidR="00822233" w:rsidRPr="00926047">
                <w:rPr>
                  <w:rStyle w:val="Hyperlink"/>
                  <w:rFonts w:asciiTheme="majorHAnsi" w:hAnsiTheme="majorHAnsi" w:cstheme="majorHAnsi"/>
                  <w:color w:val="000000" w:themeColor="text1"/>
                  <w:sz w:val="24"/>
                  <w:szCs w:val="24"/>
                  <w:u w:val="none"/>
                </w:rPr>
                <w:t>https://ocw.mit.edu/index.htm</w:t>
              </w:r>
            </w:hyperlink>
          </w:p>
        </w:tc>
        <w:tc>
          <w:tcPr>
            <w:tcW w:w="7496" w:type="dxa"/>
          </w:tcPr>
          <w:p w:rsidR="00822233" w:rsidRPr="00926047" w:rsidRDefault="00822233" w:rsidP="00284312">
            <w:pPr>
              <w:rPr>
                <w:rFonts w:asciiTheme="majorHAnsi" w:hAnsiTheme="majorHAnsi" w:cstheme="majorHAnsi"/>
                <w:color w:val="000000" w:themeColor="text1"/>
                <w:sz w:val="24"/>
                <w:szCs w:val="24"/>
              </w:rPr>
            </w:pPr>
            <w:r w:rsidRPr="00926047">
              <w:rPr>
                <w:rStyle w:val="3602"/>
                <w:rFonts w:asciiTheme="majorHAnsi" w:hAnsiTheme="majorHAnsi" w:cstheme="majorHAnsi"/>
                <w:color w:val="000000" w:themeColor="text1"/>
                <w:sz w:val="24"/>
                <w:szCs w:val="24"/>
              </w:rPr>
              <w:t>Kursmaterial zu Kursen aller Fachbereiche</w:t>
            </w:r>
          </w:p>
        </w:tc>
      </w:tr>
      <w:tr w:rsidR="00926047" w:rsidRPr="00926047" w:rsidTr="00757412">
        <w:tc>
          <w:tcPr>
            <w:tcW w:w="3514" w:type="dxa"/>
            <w:shd w:val="clear" w:color="auto" w:fill="FFFFFF" w:themeFill="background1"/>
          </w:tcPr>
          <w:p w:rsidR="00822233" w:rsidRPr="00926047" w:rsidRDefault="00822233" w:rsidP="00284312">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OpenEducationEurope</w:t>
            </w:r>
            <w:proofErr w:type="spellEnd"/>
          </w:p>
        </w:tc>
        <w:tc>
          <w:tcPr>
            <w:tcW w:w="4294" w:type="dxa"/>
            <w:shd w:val="clear" w:color="auto" w:fill="FFFFFF" w:themeFill="background1"/>
            <w:vAlign w:val="center"/>
          </w:tcPr>
          <w:p w:rsidR="00822233" w:rsidRPr="00926047" w:rsidRDefault="00846E89" w:rsidP="00284312">
            <w:pPr>
              <w:rPr>
                <w:rFonts w:asciiTheme="majorHAnsi" w:hAnsiTheme="majorHAnsi" w:cstheme="majorHAnsi"/>
                <w:color w:val="000000" w:themeColor="text1"/>
                <w:sz w:val="24"/>
                <w:szCs w:val="24"/>
              </w:rPr>
            </w:pPr>
            <w:hyperlink r:id="rId6" w:history="1">
              <w:r w:rsidR="00822233" w:rsidRPr="00926047">
                <w:rPr>
                  <w:rStyle w:val="Hyperlink"/>
                  <w:rFonts w:asciiTheme="majorHAnsi" w:hAnsiTheme="majorHAnsi" w:cstheme="majorHAnsi"/>
                  <w:color w:val="000000" w:themeColor="text1"/>
                  <w:sz w:val="24"/>
                  <w:szCs w:val="24"/>
                  <w:u w:val="none"/>
                </w:rPr>
                <w:t>https://www.openeducationeuropa.eu/de</w:t>
              </w:r>
            </w:hyperlink>
          </w:p>
        </w:tc>
        <w:tc>
          <w:tcPr>
            <w:tcW w:w="7496" w:type="dxa"/>
            <w:shd w:val="clear" w:color="auto" w:fill="FFFFFF" w:themeFill="background1"/>
          </w:tcPr>
          <w:p w:rsidR="00822233" w:rsidRPr="00926047" w:rsidRDefault="00822233" w:rsidP="00284312">
            <w:pPr>
              <w:rPr>
                <w:rFonts w:asciiTheme="majorHAnsi" w:hAnsiTheme="majorHAnsi" w:cstheme="majorHAnsi"/>
                <w:color w:val="000000" w:themeColor="text1"/>
                <w:sz w:val="24"/>
                <w:szCs w:val="24"/>
              </w:rPr>
            </w:pPr>
            <w:r w:rsidRPr="00926047">
              <w:rPr>
                <w:rStyle w:val="3632"/>
                <w:rFonts w:asciiTheme="majorHAnsi" w:hAnsiTheme="majorHAnsi" w:cstheme="majorHAnsi"/>
                <w:color w:val="000000" w:themeColor="text1"/>
                <w:sz w:val="24"/>
                <w:szCs w:val="24"/>
              </w:rPr>
              <w:t>Material zum Thema E-Learning/Gestaltung von E-Learning</w:t>
            </w:r>
          </w:p>
        </w:tc>
      </w:tr>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openmichigan</w:t>
            </w:r>
            <w:proofErr w:type="spellEnd"/>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7" w:history="1">
              <w:r w:rsidR="00822233" w:rsidRPr="00926047">
                <w:rPr>
                  <w:rStyle w:val="Hyperlink"/>
                  <w:rFonts w:asciiTheme="majorHAnsi" w:hAnsiTheme="majorHAnsi" w:cstheme="majorHAnsi"/>
                  <w:color w:val="000000" w:themeColor="text1"/>
                  <w:sz w:val="24"/>
                  <w:szCs w:val="24"/>
                  <w:u w:val="none"/>
                </w:rPr>
                <w:t>https://open.umich.edu/find/find-open-educational-resources</w:t>
              </w:r>
            </w:hyperlink>
          </w:p>
        </w:tc>
        <w:tc>
          <w:tcPr>
            <w:tcW w:w="7496" w:type="dxa"/>
          </w:tcPr>
          <w:p w:rsidR="00822233" w:rsidRPr="00926047" w:rsidRDefault="00822233" w:rsidP="00284312">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Umfasst breiten Themenbereich u.a. Rechtswissenschaften, Mathematik, Bildungswissenschaft und Medizin</w:t>
            </w:r>
          </w:p>
        </w:tc>
      </w:tr>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 xml:space="preserve">Open </w:t>
            </w:r>
            <w:proofErr w:type="spellStart"/>
            <w:r w:rsidRPr="00926047">
              <w:rPr>
                <w:rFonts w:asciiTheme="majorHAnsi" w:hAnsiTheme="majorHAnsi" w:cstheme="majorHAnsi"/>
                <w:color w:val="000000" w:themeColor="text1"/>
                <w:sz w:val="24"/>
                <w:szCs w:val="24"/>
              </w:rPr>
              <w:t>yale</w:t>
            </w:r>
            <w:proofErr w:type="spellEnd"/>
            <w:r w:rsidRPr="00926047">
              <w:rPr>
                <w:rFonts w:asciiTheme="majorHAnsi" w:hAnsiTheme="majorHAnsi" w:cstheme="majorHAnsi"/>
                <w:color w:val="000000" w:themeColor="text1"/>
                <w:sz w:val="24"/>
                <w:szCs w:val="24"/>
              </w:rPr>
              <w:t xml:space="preserve"> </w:t>
            </w:r>
            <w:proofErr w:type="spellStart"/>
            <w:r w:rsidRPr="00926047">
              <w:rPr>
                <w:rFonts w:asciiTheme="majorHAnsi" w:hAnsiTheme="majorHAnsi" w:cstheme="majorHAnsi"/>
                <w:color w:val="000000" w:themeColor="text1"/>
                <w:sz w:val="24"/>
                <w:szCs w:val="24"/>
              </w:rPr>
              <w:t>courses</w:t>
            </w:r>
            <w:proofErr w:type="spellEnd"/>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8" w:history="1">
              <w:r w:rsidR="00822233" w:rsidRPr="00926047">
                <w:rPr>
                  <w:rStyle w:val="Hyperlink"/>
                  <w:rFonts w:asciiTheme="majorHAnsi" w:hAnsiTheme="majorHAnsi" w:cstheme="majorHAnsi"/>
                  <w:color w:val="000000" w:themeColor="text1"/>
                  <w:sz w:val="24"/>
                  <w:szCs w:val="24"/>
                  <w:u w:val="none"/>
                </w:rPr>
                <w:t>https://oyc.yale.edu/courses</w:t>
              </w:r>
            </w:hyperlink>
          </w:p>
        </w:tc>
        <w:tc>
          <w:tcPr>
            <w:tcW w:w="7496" w:type="dxa"/>
          </w:tcPr>
          <w:p w:rsidR="00822233" w:rsidRPr="00926047" w:rsidRDefault="00822233" w:rsidP="00284312">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Umfasst breiten Themenbereich, meist unter CC BY SA lizensiert</w:t>
            </w:r>
          </w:p>
        </w:tc>
      </w:tr>
      <w:tr w:rsidR="005057A6" w:rsidRPr="00757412" w:rsidTr="004D6AA8">
        <w:trPr>
          <w:trHeight w:val="488"/>
        </w:trPr>
        <w:tc>
          <w:tcPr>
            <w:tcW w:w="15304" w:type="dxa"/>
            <w:gridSpan w:val="3"/>
            <w:shd w:val="clear" w:color="auto" w:fill="F4971E"/>
            <w:vAlign w:val="center"/>
          </w:tcPr>
          <w:p w:rsidR="005057A6" w:rsidRPr="00757412" w:rsidRDefault="005057A6" w:rsidP="004D6AA8">
            <w:pPr>
              <w:tabs>
                <w:tab w:val="left" w:pos="3420"/>
              </w:tabs>
              <w:rPr>
                <w:rFonts w:asciiTheme="majorHAnsi" w:hAnsiTheme="majorHAnsi" w:cstheme="majorHAnsi"/>
                <w:color w:val="FFFFFF" w:themeColor="background1"/>
                <w:sz w:val="24"/>
                <w:szCs w:val="24"/>
              </w:rPr>
            </w:pPr>
            <w:r w:rsidRPr="00757412">
              <w:rPr>
                <w:rFonts w:asciiTheme="majorHAnsi" w:hAnsiTheme="majorHAnsi" w:cstheme="majorHAnsi"/>
                <w:color w:val="FFFFFF" w:themeColor="background1"/>
                <w:sz w:val="24"/>
                <w:szCs w:val="24"/>
              </w:rPr>
              <w:t>Alles und Sonstiges:</w:t>
            </w:r>
            <w:r w:rsidRPr="00757412">
              <w:rPr>
                <w:rFonts w:asciiTheme="majorHAnsi" w:hAnsiTheme="majorHAnsi" w:cstheme="majorHAnsi"/>
                <w:color w:val="FFFFFF" w:themeColor="background1"/>
                <w:sz w:val="24"/>
                <w:szCs w:val="24"/>
              </w:rPr>
              <w:tab/>
            </w:r>
          </w:p>
        </w:tc>
      </w:tr>
      <w:tr w:rsidR="005057A6" w:rsidRPr="00926047" w:rsidTr="004D6AA8">
        <w:tc>
          <w:tcPr>
            <w:tcW w:w="3514"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CC Search</w:t>
            </w:r>
          </w:p>
        </w:tc>
        <w:tc>
          <w:tcPr>
            <w:tcW w:w="4294" w:type="dxa"/>
            <w:shd w:val="clear" w:color="auto" w:fill="FFFFFF" w:themeFill="background1"/>
            <w:vAlign w:val="center"/>
          </w:tcPr>
          <w:p w:rsidR="005057A6" w:rsidRPr="00926047" w:rsidRDefault="00846E89" w:rsidP="004D6AA8">
            <w:pPr>
              <w:rPr>
                <w:rFonts w:asciiTheme="majorHAnsi" w:hAnsiTheme="majorHAnsi" w:cstheme="majorHAnsi"/>
                <w:color w:val="000000" w:themeColor="text1"/>
                <w:sz w:val="24"/>
                <w:szCs w:val="24"/>
              </w:rPr>
            </w:pPr>
            <w:hyperlink r:id="rId9" w:history="1">
              <w:r w:rsidR="005057A6" w:rsidRPr="00926047">
                <w:rPr>
                  <w:rStyle w:val="Hyperlink"/>
                  <w:rFonts w:asciiTheme="majorHAnsi" w:hAnsiTheme="majorHAnsi" w:cstheme="majorHAnsi"/>
                  <w:color w:val="000000" w:themeColor="text1"/>
                  <w:sz w:val="24"/>
                  <w:szCs w:val="24"/>
                  <w:u w:val="none"/>
                </w:rPr>
                <w:t>https://search.creativecommons.org/</w:t>
              </w:r>
            </w:hyperlink>
          </w:p>
        </w:tc>
        <w:tc>
          <w:tcPr>
            <w:tcW w:w="7496"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Gängigste Suchmaschine für OER Filtert direkt nach Lizenzbedingungen</w:t>
            </w:r>
          </w:p>
        </w:tc>
      </w:tr>
      <w:tr w:rsidR="005057A6" w:rsidRPr="00926047" w:rsidTr="004D6AA8">
        <w:tc>
          <w:tcPr>
            <w:tcW w:w="3514"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 xml:space="preserve">OER </w:t>
            </w:r>
            <w:proofErr w:type="spellStart"/>
            <w:r w:rsidRPr="00926047">
              <w:rPr>
                <w:rFonts w:asciiTheme="majorHAnsi" w:hAnsiTheme="majorHAnsi" w:cstheme="majorHAnsi"/>
                <w:color w:val="000000" w:themeColor="text1"/>
                <w:sz w:val="24"/>
                <w:szCs w:val="24"/>
              </w:rPr>
              <w:t>Hoernchen</w:t>
            </w:r>
            <w:proofErr w:type="spellEnd"/>
          </w:p>
        </w:tc>
        <w:tc>
          <w:tcPr>
            <w:tcW w:w="4294" w:type="dxa"/>
            <w:shd w:val="clear" w:color="auto" w:fill="FFFFFF" w:themeFill="background1"/>
            <w:vAlign w:val="center"/>
          </w:tcPr>
          <w:p w:rsidR="005057A6" w:rsidRPr="00926047" w:rsidRDefault="00846E89" w:rsidP="004D6AA8">
            <w:pPr>
              <w:rPr>
                <w:rFonts w:asciiTheme="majorHAnsi" w:hAnsiTheme="majorHAnsi" w:cstheme="majorHAnsi"/>
                <w:color w:val="000000" w:themeColor="text1"/>
                <w:sz w:val="24"/>
                <w:szCs w:val="24"/>
              </w:rPr>
            </w:pPr>
            <w:hyperlink r:id="rId10" w:history="1">
              <w:r w:rsidR="005057A6" w:rsidRPr="00926047">
                <w:rPr>
                  <w:rStyle w:val="Hyperlink"/>
                  <w:rFonts w:asciiTheme="majorHAnsi" w:hAnsiTheme="majorHAnsi" w:cstheme="majorHAnsi"/>
                  <w:color w:val="000000" w:themeColor="text1"/>
                  <w:sz w:val="24"/>
                  <w:szCs w:val="24"/>
                  <w:u w:val="none"/>
                </w:rPr>
                <w:t>https://oerhoernchen.de/</w:t>
              </w:r>
            </w:hyperlink>
          </w:p>
        </w:tc>
        <w:tc>
          <w:tcPr>
            <w:tcW w:w="7496"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Gezielte Suchmaschine für OER, filtert nach Lizenzbedingungen</w:t>
            </w:r>
          </w:p>
        </w:tc>
      </w:tr>
      <w:tr w:rsidR="005057A6" w:rsidRPr="00926047" w:rsidTr="004D6AA8">
        <w:tc>
          <w:tcPr>
            <w:tcW w:w="3514"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OER Commons</w:t>
            </w:r>
          </w:p>
        </w:tc>
        <w:tc>
          <w:tcPr>
            <w:tcW w:w="4294" w:type="dxa"/>
            <w:shd w:val="clear" w:color="auto" w:fill="FFFFFF" w:themeFill="background1"/>
            <w:vAlign w:val="center"/>
          </w:tcPr>
          <w:p w:rsidR="005057A6" w:rsidRPr="00926047" w:rsidRDefault="00846E89" w:rsidP="004D6AA8">
            <w:pPr>
              <w:rPr>
                <w:rFonts w:asciiTheme="majorHAnsi" w:hAnsiTheme="majorHAnsi" w:cstheme="majorHAnsi"/>
                <w:color w:val="000000" w:themeColor="text1"/>
                <w:sz w:val="24"/>
                <w:szCs w:val="24"/>
              </w:rPr>
            </w:pPr>
            <w:hyperlink r:id="rId11" w:history="1">
              <w:r w:rsidR="005057A6" w:rsidRPr="00926047">
                <w:rPr>
                  <w:rStyle w:val="Hyperlink"/>
                  <w:rFonts w:asciiTheme="majorHAnsi" w:hAnsiTheme="majorHAnsi" w:cstheme="majorHAnsi"/>
                  <w:color w:val="000000" w:themeColor="text1"/>
                  <w:sz w:val="24"/>
                  <w:szCs w:val="24"/>
                  <w:u w:val="none"/>
                </w:rPr>
                <w:t>https://www.oercommons.org/</w:t>
              </w:r>
            </w:hyperlink>
          </w:p>
        </w:tc>
        <w:tc>
          <w:tcPr>
            <w:tcW w:w="7496"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Engl. Suchmaschine für OER, Filtermöglichkeit nach Bildungslevel vorhanden</w:t>
            </w:r>
          </w:p>
        </w:tc>
      </w:tr>
      <w:tr w:rsidR="005057A6" w:rsidRPr="00926047" w:rsidTr="004D6AA8">
        <w:tc>
          <w:tcPr>
            <w:tcW w:w="3514"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OpenStax</w:t>
            </w:r>
            <w:proofErr w:type="spellEnd"/>
            <w:r w:rsidRPr="00926047">
              <w:rPr>
                <w:rFonts w:asciiTheme="majorHAnsi" w:hAnsiTheme="majorHAnsi" w:cstheme="majorHAnsi"/>
                <w:color w:val="000000" w:themeColor="text1"/>
                <w:sz w:val="24"/>
                <w:szCs w:val="24"/>
              </w:rPr>
              <w:t xml:space="preserve"> CNX Library</w:t>
            </w:r>
          </w:p>
        </w:tc>
        <w:tc>
          <w:tcPr>
            <w:tcW w:w="4294" w:type="dxa"/>
            <w:shd w:val="clear" w:color="auto" w:fill="FFFFFF" w:themeFill="background1"/>
            <w:vAlign w:val="center"/>
          </w:tcPr>
          <w:p w:rsidR="005057A6" w:rsidRPr="00926047" w:rsidRDefault="00846E89" w:rsidP="004D6AA8">
            <w:pPr>
              <w:rPr>
                <w:rFonts w:asciiTheme="majorHAnsi" w:hAnsiTheme="majorHAnsi" w:cstheme="majorHAnsi"/>
                <w:color w:val="000000" w:themeColor="text1"/>
                <w:sz w:val="24"/>
                <w:szCs w:val="24"/>
              </w:rPr>
            </w:pPr>
            <w:hyperlink r:id="rId12" w:history="1">
              <w:r w:rsidR="005057A6" w:rsidRPr="00926047">
                <w:rPr>
                  <w:rStyle w:val="Hyperlink"/>
                  <w:rFonts w:asciiTheme="majorHAnsi" w:hAnsiTheme="majorHAnsi" w:cstheme="majorHAnsi"/>
                  <w:color w:val="000000" w:themeColor="text1"/>
                  <w:sz w:val="24"/>
                  <w:szCs w:val="24"/>
                  <w:u w:val="none"/>
                </w:rPr>
                <w:t>https://cnx.org/browse</w:t>
              </w:r>
            </w:hyperlink>
          </w:p>
        </w:tc>
        <w:tc>
          <w:tcPr>
            <w:tcW w:w="7496"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Freie Bücher und Folien zu einem breiten Themenumfang - englischsprachig</w:t>
            </w:r>
          </w:p>
        </w:tc>
      </w:tr>
      <w:tr w:rsidR="005057A6" w:rsidRPr="00926047" w:rsidTr="004D6AA8">
        <w:tc>
          <w:tcPr>
            <w:tcW w:w="3514"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Wikibooks</w:t>
            </w:r>
          </w:p>
        </w:tc>
        <w:tc>
          <w:tcPr>
            <w:tcW w:w="4294" w:type="dxa"/>
            <w:shd w:val="clear" w:color="auto" w:fill="FFFFFF" w:themeFill="background1"/>
            <w:vAlign w:val="center"/>
          </w:tcPr>
          <w:p w:rsidR="005057A6" w:rsidRPr="00926047" w:rsidRDefault="00846E89" w:rsidP="004D6AA8">
            <w:pPr>
              <w:rPr>
                <w:rFonts w:asciiTheme="majorHAnsi" w:hAnsiTheme="majorHAnsi" w:cstheme="majorHAnsi"/>
                <w:color w:val="000000" w:themeColor="text1"/>
                <w:sz w:val="24"/>
                <w:szCs w:val="24"/>
              </w:rPr>
            </w:pPr>
            <w:hyperlink r:id="rId13" w:history="1">
              <w:r w:rsidR="005057A6" w:rsidRPr="00926047">
                <w:rPr>
                  <w:rStyle w:val="Hyperlink"/>
                  <w:rFonts w:asciiTheme="majorHAnsi" w:hAnsiTheme="majorHAnsi" w:cstheme="majorHAnsi"/>
                  <w:color w:val="000000" w:themeColor="text1"/>
                  <w:sz w:val="24"/>
                  <w:szCs w:val="24"/>
                  <w:u w:val="none"/>
                </w:rPr>
                <w:t>https://de.wikibooks.org/wiki/Hauptseite</w:t>
              </w:r>
            </w:hyperlink>
          </w:p>
        </w:tc>
        <w:tc>
          <w:tcPr>
            <w:tcW w:w="7496"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Freie Bücher auf Wikipedia</w:t>
            </w:r>
          </w:p>
        </w:tc>
      </w:tr>
      <w:tr w:rsidR="005057A6" w:rsidRPr="00926047" w:rsidTr="004D6AA8">
        <w:tc>
          <w:tcPr>
            <w:tcW w:w="3514"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 xml:space="preserve">The orange </w:t>
            </w:r>
            <w:proofErr w:type="spellStart"/>
            <w:r>
              <w:rPr>
                <w:rFonts w:asciiTheme="majorHAnsi" w:hAnsiTheme="majorHAnsi" w:cstheme="majorHAnsi"/>
                <w:color w:val="000000" w:themeColor="text1"/>
                <w:sz w:val="24"/>
                <w:szCs w:val="24"/>
              </w:rPr>
              <w:t>grove</w:t>
            </w:r>
            <w:proofErr w:type="spellEnd"/>
          </w:p>
        </w:tc>
        <w:tc>
          <w:tcPr>
            <w:tcW w:w="4294" w:type="dxa"/>
            <w:shd w:val="clear" w:color="auto" w:fill="FFFFFF" w:themeFill="background1"/>
            <w:vAlign w:val="center"/>
          </w:tcPr>
          <w:p w:rsidR="005057A6" w:rsidRPr="00926047" w:rsidRDefault="00846E89" w:rsidP="004D6AA8">
            <w:pPr>
              <w:rPr>
                <w:rFonts w:asciiTheme="majorHAnsi" w:hAnsiTheme="majorHAnsi" w:cstheme="majorHAnsi"/>
                <w:color w:val="000000" w:themeColor="text1"/>
                <w:sz w:val="24"/>
                <w:szCs w:val="24"/>
              </w:rPr>
            </w:pPr>
            <w:hyperlink r:id="rId14" w:history="1">
              <w:r w:rsidR="005057A6" w:rsidRPr="00926047">
                <w:rPr>
                  <w:rStyle w:val="Hyperlink"/>
                  <w:rFonts w:asciiTheme="majorHAnsi" w:hAnsiTheme="majorHAnsi" w:cstheme="majorHAnsi"/>
                  <w:color w:val="000000" w:themeColor="text1"/>
                  <w:sz w:val="24"/>
                  <w:szCs w:val="24"/>
                  <w:u w:val="none"/>
                </w:rPr>
                <w:t>https://florida.theorangegrove.org/</w:t>
              </w:r>
            </w:hyperlink>
          </w:p>
        </w:tc>
        <w:tc>
          <w:tcPr>
            <w:tcW w:w="7496"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eastAsia="Times New Roman" w:hAnsiTheme="majorHAnsi" w:cstheme="majorHAnsi"/>
                <w:color w:val="000000" w:themeColor="text1"/>
                <w:sz w:val="24"/>
                <w:szCs w:val="24"/>
                <w:lang w:eastAsia="de-DE"/>
              </w:rPr>
              <w:t>Suchmaschine die alle freien Materialien des Staats Florida umfasst – englischsprachig – enthält zum großen Teil Material für Hochschulbildung</w:t>
            </w:r>
          </w:p>
        </w:tc>
      </w:tr>
      <w:tr w:rsidR="005057A6" w:rsidRPr="00926047" w:rsidTr="004D6AA8">
        <w:tc>
          <w:tcPr>
            <w:tcW w:w="3514"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L3T</w:t>
            </w:r>
          </w:p>
        </w:tc>
        <w:tc>
          <w:tcPr>
            <w:tcW w:w="4294" w:type="dxa"/>
            <w:shd w:val="clear" w:color="auto" w:fill="FFFFFF" w:themeFill="background1"/>
            <w:vAlign w:val="center"/>
          </w:tcPr>
          <w:p w:rsidR="005057A6" w:rsidRPr="00926047" w:rsidRDefault="00846E89" w:rsidP="004D6AA8">
            <w:pPr>
              <w:rPr>
                <w:rFonts w:asciiTheme="majorHAnsi" w:hAnsiTheme="majorHAnsi" w:cstheme="majorHAnsi"/>
                <w:color w:val="000000" w:themeColor="text1"/>
                <w:sz w:val="24"/>
                <w:szCs w:val="24"/>
              </w:rPr>
            </w:pPr>
            <w:hyperlink r:id="rId15" w:history="1">
              <w:r w:rsidR="005057A6" w:rsidRPr="00926047">
                <w:rPr>
                  <w:rStyle w:val="Hyperlink"/>
                  <w:rFonts w:asciiTheme="majorHAnsi" w:hAnsiTheme="majorHAnsi" w:cstheme="majorHAnsi"/>
                  <w:color w:val="000000" w:themeColor="text1"/>
                  <w:sz w:val="24"/>
                  <w:szCs w:val="24"/>
                  <w:u w:val="none"/>
                </w:rPr>
                <w:t>http://l3t.eu/homepage/</w:t>
              </w:r>
            </w:hyperlink>
          </w:p>
        </w:tc>
        <w:tc>
          <w:tcPr>
            <w:tcW w:w="7496" w:type="dxa"/>
            <w:shd w:val="clear" w:color="auto" w:fill="FFFFFF" w:themeFill="background1"/>
          </w:tcPr>
          <w:p w:rsidR="005057A6" w:rsidRPr="00926047" w:rsidRDefault="005057A6" w:rsidP="004D6AA8">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Lehrbuch für Lernen und Lehren mit Technologien</w:t>
            </w:r>
          </w:p>
        </w:tc>
      </w:tr>
      <w:tr w:rsidR="005057A6" w:rsidRPr="00926047" w:rsidTr="00757412">
        <w:tc>
          <w:tcPr>
            <w:tcW w:w="3514" w:type="dxa"/>
          </w:tcPr>
          <w:p w:rsidR="005057A6" w:rsidRPr="00926047" w:rsidRDefault="005057A6" w:rsidP="00284312">
            <w:pPr>
              <w:rPr>
                <w:rFonts w:asciiTheme="majorHAnsi" w:hAnsiTheme="majorHAnsi" w:cstheme="majorHAnsi"/>
                <w:color w:val="000000" w:themeColor="text1"/>
                <w:sz w:val="24"/>
                <w:szCs w:val="24"/>
              </w:rPr>
            </w:pPr>
          </w:p>
        </w:tc>
        <w:tc>
          <w:tcPr>
            <w:tcW w:w="4294" w:type="dxa"/>
            <w:vAlign w:val="center"/>
          </w:tcPr>
          <w:p w:rsidR="005057A6" w:rsidRDefault="005057A6" w:rsidP="00284312"/>
        </w:tc>
        <w:tc>
          <w:tcPr>
            <w:tcW w:w="7496" w:type="dxa"/>
          </w:tcPr>
          <w:p w:rsidR="005057A6" w:rsidRPr="00926047" w:rsidRDefault="005057A6" w:rsidP="00284312">
            <w:pPr>
              <w:rPr>
                <w:rFonts w:asciiTheme="majorHAnsi" w:hAnsiTheme="majorHAnsi" w:cstheme="majorHAnsi"/>
                <w:color w:val="000000" w:themeColor="text1"/>
                <w:sz w:val="24"/>
                <w:szCs w:val="24"/>
              </w:rPr>
            </w:pPr>
          </w:p>
        </w:tc>
      </w:tr>
      <w:tr w:rsidR="005057A6" w:rsidRPr="00926047" w:rsidTr="00757412">
        <w:tc>
          <w:tcPr>
            <w:tcW w:w="3514" w:type="dxa"/>
          </w:tcPr>
          <w:p w:rsidR="005057A6" w:rsidRPr="00926047" w:rsidRDefault="005057A6" w:rsidP="00284312">
            <w:pPr>
              <w:rPr>
                <w:rFonts w:asciiTheme="majorHAnsi" w:hAnsiTheme="majorHAnsi" w:cstheme="majorHAnsi"/>
                <w:color w:val="000000" w:themeColor="text1"/>
                <w:sz w:val="24"/>
                <w:szCs w:val="24"/>
              </w:rPr>
            </w:pPr>
          </w:p>
        </w:tc>
        <w:tc>
          <w:tcPr>
            <w:tcW w:w="4294" w:type="dxa"/>
            <w:vAlign w:val="center"/>
          </w:tcPr>
          <w:p w:rsidR="005057A6" w:rsidRDefault="005057A6" w:rsidP="00284312"/>
        </w:tc>
        <w:tc>
          <w:tcPr>
            <w:tcW w:w="7496" w:type="dxa"/>
          </w:tcPr>
          <w:p w:rsidR="005057A6" w:rsidRPr="00926047" w:rsidRDefault="005057A6" w:rsidP="00284312">
            <w:pPr>
              <w:rPr>
                <w:rFonts w:asciiTheme="majorHAnsi" w:hAnsiTheme="majorHAnsi" w:cstheme="majorHAnsi"/>
                <w:color w:val="000000" w:themeColor="text1"/>
                <w:sz w:val="24"/>
                <w:szCs w:val="24"/>
              </w:rPr>
            </w:pPr>
          </w:p>
        </w:tc>
      </w:tr>
      <w:tr w:rsidR="00926047" w:rsidRPr="00926047" w:rsidTr="00AC23C1">
        <w:trPr>
          <w:trHeight w:val="423"/>
        </w:trPr>
        <w:tc>
          <w:tcPr>
            <w:tcW w:w="15304" w:type="dxa"/>
            <w:gridSpan w:val="3"/>
            <w:shd w:val="clear" w:color="auto" w:fill="F4971E"/>
            <w:vAlign w:val="center"/>
          </w:tcPr>
          <w:p w:rsidR="00822233" w:rsidRPr="00757412" w:rsidRDefault="00822233" w:rsidP="00284312">
            <w:pPr>
              <w:rPr>
                <w:rFonts w:asciiTheme="majorHAnsi" w:hAnsiTheme="majorHAnsi" w:cstheme="majorHAnsi"/>
                <w:color w:val="FFFFFF" w:themeColor="background1"/>
                <w:sz w:val="24"/>
                <w:szCs w:val="24"/>
              </w:rPr>
            </w:pPr>
            <w:r w:rsidRPr="00757412">
              <w:rPr>
                <w:rFonts w:asciiTheme="majorHAnsi" w:hAnsiTheme="majorHAnsi" w:cstheme="majorHAnsi"/>
                <w:color w:val="FFFFFF" w:themeColor="background1"/>
                <w:sz w:val="24"/>
                <w:szCs w:val="24"/>
              </w:rPr>
              <w:t>Videodatenbanken/ MOOCS:</w:t>
            </w:r>
          </w:p>
        </w:tc>
      </w:tr>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youtube</w:t>
            </w:r>
            <w:proofErr w:type="spellEnd"/>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16" w:history="1">
              <w:r w:rsidR="00822233" w:rsidRPr="00926047">
                <w:rPr>
                  <w:rStyle w:val="Hyperlink"/>
                  <w:rFonts w:asciiTheme="majorHAnsi" w:hAnsiTheme="majorHAnsi" w:cstheme="majorHAnsi"/>
                  <w:color w:val="000000" w:themeColor="text1"/>
                  <w:sz w:val="24"/>
                  <w:szCs w:val="24"/>
                  <w:u w:val="none"/>
                </w:rPr>
                <w:t>https://www.youtube.com/</w:t>
              </w:r>
            </w:hyperlink>
          </w:p>
        </w:tc>
        <w:tc>
          <w:tcPr>
            <w:tcW w:w="7496" w:type="dxa"/>
          </w:tcPr>
          <w:p w:rsidR="00822233" w:rsidRPr="00926047" w:rsidRDefault="00822233" w:rsidP="00284312">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Youtube</w:t>
            </w:r>
            <w:proofErr w:type="spellEnd"/>
            <w:r w:rsidRPr="00926047">
              <w:rPr>
                <w:rFonts w:asciiTheme="majorHAnsi" w:hAnsiTheme="majorHAnsi" w:cstheme="majorHAnsi"/>
                <w:color w:val="000000" w:themeColor="text1"/>
                <w:sz w:val="24"/>
                <w:szCs w:val="24"/>
              </w:rPr>
              <w:t>-Suche nach freier Lizenz möglich, breiter Themenbereich</w:t>
            </w:r>
          </w:p>
        </w:tc>
      </w:tr>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vimeo</w:t>
            </w:r>
            <w:proofErr w:type="spellEnd"/>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17" w:history="1">
              <w:r w:rsidR="00822233" w:rsidRPr="00926047">
                <w:rPr>
                  <w:rStyle w:val="Hyperlink"/>
                  <w:rFonts w:asciiTheme="majorHAnsi" w:hAnsiTheme="majorHAnsi" w:cstheme="majorHAnsi"/>
                  <w:color w:val="000000" w:themeColor="text1"/>
                  <w:sz w:val="24"/>
                  <w:szCs w:val="24"/>
                  <w:u w:val="none"/>
                </w:rPr>
                <w:t>https://vimeo.com/de/</w:t>
              </w:r>
            </w:hyperlink>
          </w:p>
        </w:tc>
        <w:tc>
          <w:tcPr>
            <w:tcW w:w="7496" w:type="dxa"/>
          </w:tcPr>
          <w:p w:rsidR="00822233" w:rsidRPr="00926047" w:rsidRDefault="00822233" w:rsidP="00284312">
            <w:pPr>
              <w:rPr>
                <w:rFonts w:asciiTheme="majorHAnsi" w:hAnsiTheme="majorHAnsi" w:cstheme="majorHAnsi"/>
                <w:color w:val="000000" w:themeColor="text1"/>
                <w:sz w:val="24"/>
                <w:szCs w:val="24"/>
              </w:rPr>
            </w:pPr>
            <w:r w:rsidRPr="00926047">
              <w:rPr>
                <w:rStyle w:val="4172"/>
                <w:rFonts w:asciiTheme="majorHAnsi" w:hAnsiTheme="majorHAnsi" w:cstheme="majorHAnsi"/>
                <w:color w:val="000000" w:themeColor="text1"/>
                <w:sz w:val="24"/>
                <w:szCs w:val="24"/>
              </w:rPr>
              <w:t>Videomaterial zu Breitem Themenbereich</w:t>
            </w:r>
          </w:p>
        </w:tc>
      </w:tr>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 xml:space="preserve">Open </w:t>
            </w:r>
            <w:proofErr w:type="spellStart"/>
            <w:r w:rsidRPr="00926047">
              <w:rPr>
                <w:rFonts w:asciiTheme="majorHAnsi" w:hAnsiTheme="majorHAnsi" w:cstheme="majorHAnsi"/>
                <w:color w:val="000000" w:themeColor="text1"/>
                <w:sz w:val="24"/>
                <w:szCs w:val="24"/>
              </w:rPr>
              <w:t>Learnware</w:t>
            </w:r>
            <w:proofErr w:type="spellEnd"/>
            <w:r w:rsidRPr="00926047">
              <w:rPr>
                <w:rFonts w:asciiTheme="majorHAnsi" w:hAnsiTheme="majorHAnsi" w:cstheme="majorHAnsi"/>
                <w:color w:val="000000" w:themeColor="text1"/>
                <w:sz w:val="24"/>
                <w:szCs w:val="24"/>
              </w:rPr>
              <w:t xml:space="preserve"> TU Darmstadt</w:t>
            </w:r>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18" w:history="1">
              <w:r w:rsidR="00822233" w:rsidRPr="00926047">
                <w:rPr>
                  <w:rStyle w:val="Hyperlink"/>
                  <w:rFonts w:asciiTheme="majorHAnsi" w:hAnsiTheme="majorHAnsi" w:cstheme="majorHAnsi"/>
                  <w:color w:val="000000" w:themeColor="text1"/>
                  <w:sz w:val="24"/>
                  <w:szCs w:val="24"/>
                  <w:u w:val="none"/>
                </w:rPr>
                <w:t>https://openlearnware.hrz.tu-darmstadt.de/</w:t>
              </w:r>
            </w:hyperlink>
          </w:p>
        </w:tc>
        <w:tc>
          <w:tcPr>
            <w:tcW w:w="7496" w:type="dxa"/>
          </w:tcPr>
          <w:p w:rsidR="00822233" w:rsidRPr="00926047" w:rsidRDefault="00822233" w:rsidP="00284312">
            <w:pPr>
              <w:rPr>
                <w:rFonts w:asciiTheme="majorHAnsi" w:eastAsia="Times New Roman" w:hAnsiTheme="majorHAnsi" w:cstheme="majorHAnsi"/>
                <w:color w:val="000000" w:themeColor="text1"/>
                <w:sz w:val="24"/>
                <w:szCs w:val="24"/>
                <w:lang w:eastAsia="de-DE"/>
              </w:rPr>
            </w:pPr>
            <w:r w:rsidRPr="00926047">
              <w:rPr>
                <w:rFonts w:asciiTheme="majorHAnsi" w:eastAsia="Times New Roman" w:hAnsiTheme="majorHAnsi" w:cstheme="majorHAnsi"/>
                <w:color w:val="000000" w:themeColor="text1"/>
                <w:sz w:val="24"/>
                <w:szCs w:val="24"/>
                <w:lang w:eastAsia="de-DE"/>
              </w:rPr>
              <w:t xml:space="preserve">E-Lectures der TU Darmstadt zu Ingenieur- Natur- und Geisteswissenschaften mit </w:t>
            </w:r>
            <w:proofErr w:type="spellStart"/>
            <w:r w:rsidRPr="00926047">
              <w:rPr>
                <w:rFonts w:asciiTheme="majorHAnsi" w:eastAsia="Times New Roman" w:hAnsiTheme="majorHAnsi" w:cstheme="majorHAnsi"/>
                <w:color w:val="000000" w:themeColor="text1"/>
                <w:sz w:val="24"/>
                <w:szCs w:val="24"/>
                <w:lang w:eastAsia="de-DE"/>
              </w:rPr>
              <w:t>unterschiedl</w:t>
            </w:r>
            <w:proofErr w:type="spellEnd"/>
            <w:r w:rsidRPr="00926047">
              <w:rPr>
                <w:rFonts w:asciiTheme="majorHAnsi" w:eastAsia="Times New Roman" w:hAnsiTheme="majorHAnsi" w:cstheme="majorHAnsi"/>
                <w:color w:val="000000" w:themeColor="text1"/>
                <w:sz w:val="24"/>
                <w:szCs w:val="24"/>
                <w:lang w:eastAsia="de-DE"/>
              </w:rPr>
              <w:t>. CC Lizenzen</w:t>
            </w:r>
          </w:p>
          <w:p w:rsidR="00822233" w:rsidRPr="00926047" w:rsidRDefault="00822233" w:rsidP="00284312">
            <w:pPr>
              <w:rPr>
                <w:rFonts w:asciiTheme="majorHAnsi" w:hAnsiTheme="majorHAnsi" w:cstheme="majorHAnsi"/>
                <w:color w:val="000000" w:themeColor="text1"/>
                <w:sz w:val="24"/>
                <w:szCs w:val="24"/>
              </w:rPr>
            </w:pPr>
          </w:p>
        </w:tc>
      </w:tr>
      <w:tr w:rsidR="0067339D" w:rsidRPr="00926047" w:rsidTr="00757412">
        <w:tc>
          <w:tcPr>
            <w:tcW w:w="3514" w:type="dxa"/>
          </w:tcPr>
          <w:p w:rsidR="0067339D" w:rsidRPr="00926047" w:rsidRDefault="0067339D" w:rsidP="00284312">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TIB AV Portal</w:t>
            </w:r>
          </w:p>
        </w:tc>
        <w:tc>
          <w:tcPr>
            <w:tcW w:w="4294" w:type="dxa"/>
            <w:vAlign w:val="center"/>
          </w:tcPr>
          <w:p w:rsidR="0067339D" w:rsidRDefault="0067339D" w:rsidP="00284312">
            <w:r w:rsidRPr="0067339D">
              <w:t>https://av.tib.eu/subjects</w:t>
            </w:r>
          </w:p>
        </w:tc>
        <w:tc>
          <w:tcPr>
            <w:tcW w:w="7496" w:type="dxa"/>
          </w:tcPr>
          <w:p w:rsidR="0067339D" w:rsidRPr="00926047" w:rsidRDefault="0067339D" w:rsidP="00284312">
            <w:pPr>
              <w:rPr>
                <w:rFonts w:asciiTheme="majorHAnsi" w:eastAsia="Times New Roman" w:hAnsiTheme="majorHAnsi" w:cstheme="majorHAnsi"/>
                <w:color w:val="000000" w:themeColor="text1"/>
                <w:sz w:val="24"/>
                <w:szCs w:val="24"/>
                <w:lang w:eastAsia="de-DE"/>
              </w:rPr>
            </w:pPr>
            <w:r>
              <w:rPr>
                <w:rFonts w:asciiTheme="majorHAnsi" w:eastAsia="Times New Roman" w:hAnsiTheme="majorHAnsi" w:cstheme="majorHAnsi"/>
                <w:color w:val="000000" w:themeColor="text1"/>
                <w:sz w:val="24"/>
                <w:szCs w:val="24"/>
                <w:lang w:eastAsia="de-DE"/>
              </w:rPr>
              <w:t>Videoportal der Technischen Informationsbibliothek Hannover, viele Videos zu wissenschaftlichen Themen, vieles OER – hier immer unter Lizenz genau beachten was angegeben ist.</w:t>
            </w:r>
          </w:p>
        </w:tc>
      </w:tr>
      <w:tr w:rsidR="00926047" w:rsidRPr="00926047" w:rsidTr="00AC23C1">
        <w:trPr>
          <w:trHeight w:val="466"/>
        </w:trPr>
        <w:tc>
          <w:tcPr>
            <w:tcW w:w="15304" w:type="dxa"/>
            <w:gridSpan w:val="3"/>
            <w:shd w:val="clear" w:color="auto" w:fill="F4971E"/>
            <w:vAlign w:val="center"/>
          </w:tcPr>
          <w:p w:rsidR="00822233" w:rsidRPr="00757412" w:rsidRDefault="00822233" w:rsidP="00284312">
            <w:pPr>
              <w:rPr>
                <w:rFonts w:asciiTheme="majorHAnsi" w:hAnsiTheme="majorHAnsi" w:cstheme="majorHAnsi"/>
                <w:color w:val="FFFFFF" w:themeColor="background1"/>
                <w:sz w:val="24"/>
                <w:szCs w:val="24"/>
              </w:rPr>
            </w:pPr>
            <w:r w:rsidRPr="00757412">
              <w:rPr>
                <w:rFonts w:asciiTheme="majorHAnsi" w:hAnsiTheme="majorHAnsi" w:cstheme="majorHAnsi"/>
                <w:color w:val="FFFFFF" w:themeColor="background1"/>
                <w:sz w:val="24"/>
                <w:szCs w:val="24"/>
              </w:rPr>
              <w:t>Fotos/Bilder Datenbanken:</w:t>
            </w:r>
          </w:p>
        </w:tc>
      </w:tr>
      <w:tr w:rsidR="00926047" w:rsidRPr="00926047" w:rsidTr="00757412">
        <w:tc>
          <w:tcPr>
            <w:tcW w:w="3514" w:type="dxa"/>
          </w:tcPr>
          <w:p w:rsidR="00822233" w:rsidRPr="00926047" w:rsidRDefault="00822233" w:rsidP="00822233">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 xml:space="preserve">Google </w:t>
            </w:r>
            <w:proofErr w:type="spellStart"/>
            <w:r w:rsidRPr="00926047">
              <w:rPr>
                <w:rFonts w:asciiTheme="majorHAnsi" w:hAnsiTheme="majorHAnsi" w:cstheme="majorHAnsi"/>
                <w:color w:val="000000" w:themeColor="text1"/>
                <w:sz w:val="24"/>
                <w:szCs w:val="24"/>
              </w:rPr>
              <w:t>images</w:t>
            </w:r>
            <w:proofErr w:type="spellEnd"/>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19" w:history="1">
              <w:r w:rsidR="00822233" w:rsidRPr="00926047">
                <w:rPr>
                  <w:rStyle w:val="Hyperlink"/>
                  <w:rFonts w:asciiTheme="majorHAnsi" w:hAnsiTheme="majorHAnsi" w:cstheme="majorHAnsi"/>
                  <w:color w:val="000000" w:themeColor="text1"/>
                  <w:sz w:val="24"/>
                  <w:szCs w:val="24"/>
                  <w:u w:val="none"/>
                </w:rPr>
                <w:t>https://images.google.de/</w:t>
              </w:r>
            </w:hyperlink>
          </w:p>
        </w:tc>
        <w:tc>
          <w:tcPr>
            <w:tcW w:w="7496" w:type="dxa"/>
          </w:tcPr>
          <w:p w:rsidR="00822233" w:rsidRPr="00926047" w:rsidRDefault="00822233" w:rsidP="00284312">
            <w:pPr>
              <w:rPr>
                <w:rFonts w:asciiTheme="majorHAnsi" w:hAnsiTheme="majorHAnsi" w:cstheme="majorHAnsi"/>
                <w:color w:val="000000" w:themeColor="text1"/>
                <w:sz w:val="24"/>
                <w:szCs w:val="24"/>
              </w:rPr>
            </w:pPr>
            <w:r w:rsidRPr="00926047">
              <w:rPr>
                <w:rStyle w:val="3766"/>
                <w:rFonts w:asciiTheme="majorHAnsi" w:hAnsiTheme="majorHAnsi" w:cstheme="majorHAnsi"/>
                <w:color w:val="000000" w:themeColor="text1"/>
                <w:sz w:val="24"/>
                <w:szCs w:val="24"/>
              </w:rPr>
              <w:t>Google-Bildersuche; unter „Sucheinstellungen“ können Bilder mit Lizenzangabe gefunden werden</w:t>
            </w:r>
          </w:p>
        </w:tc>
      </w:tr>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flickr</w:t>
            </w:r>
            <w:proofErr w:type="spellEnd"/>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20" w:history="1">
              <w:r w:rsidR="00822233" w:rsidRPr="00926047">
                <w:rPr>
                  <w:rStyle w:val="Hyperlink"/>
                  <w:rFonts w:asciiTheme="majorHAnsi" w:hAnsiTheme="majorHAnsi" w:cstheme="majorHAnsi"/>
                  <w:color w:val="000000" w:themeColor="text1"/>
                  <w:sz w:val="24"/>
                  <w:szCs w:val="24"/>
                  <w:u w:val="none"/>
                </w:rPr>
                <w:t>https://www.flickr.com/</w:t>
              </w:r>
            </w:hyperlink>
          </w:p>
        </w:tc>
        <w:tc>
          <w:tcPr>
            <w:tcW w:w="7496" w:type="dxa"/>
          </w:tcPr>
          <w:p w:rsidR="00822233" w:rsidRPr="00926047" w:rsidRDefault="00822233" w:rsidP="00284312">
            <w:pPr>
              <w:rPr>
                <w:rFonts w:asciiTheme="majorHAnsi" w:hAnsiTheme="majorHAnsi" w:cstheme="majorHAnsi"/>
                <w:color w:val="000000" w:themeColor="text1"/>
                <w:sz w:val="24"/>
                <w:szCs w:val="24"/>
              </w:rPr>
            </w:pPr>
            <w:r w:rsidRPr="00926047">
              <w:rPr>
                <w:rStyle w:val="3690"/>
                <w:rFonts w:asciiTheme="majorHAnsi" w:hAnsiTheme="majorHAnsi" w:cstheme="majorHAnsi"/>
                <w:color w:val="000000" w:themeColor="text1"/>
                <w:sz w:val="24"/>
                <w:szCs w:val="24"/>
              </w:rPr>
              <w:t>Fotos zu allen Themenbereichen vorhanden; Möglichkeit, den Lizenzfilter einzustellen</w:t>
            </w:r>
          </w:p>
        </w:tc>
      </w:tr>
      <w:tr w:rsidR="00926047" w:rsidRPr="00926047" w:rsidTr="00757412">
        <w:tc>
          <w:tcPr>
            <w:tcW w:w="3514" w:type="dxa"/>
          </w:tcPr>
          <w:p w:rsidR="00822233" w:rsidRPr="00926047" w:rsidRDefault="00822233" w:rsidP="00284312">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pixabay</w:t>
            </w:r>
            <w:proofErr w:type="spellEnd"/>
          </w:p>
        </w:tc>
        <w:tc>
          <w:tcPr>
            <w:tcW w:w="4294" w:type="dxa"/>
            <w:vAlign w:val="center"/>
          </w:tcPr>
          <w:p w:rsidR="00822233" w:rsidRPr="00926047" w:rsidRDefault="00846E89" w:rsidP="00284312">
            <w:pPr>
              <w:rPr>
                <w:rFonts w:asciiTheme="majorHAnsi" w:hAnsiTheme="majorHAnsi" w:cstheme="majorHAnsi"/>
                <w:color w:val="000000" w:themeColor="text1"/>
                <w:sz w:val="24"/>
                <w:szCs w:val="24"/>
              </w:rPr>
            </w:pPr>
            <w:hyperlink r:id="rId21" w:history="1">
              <w:r w:rsidR="00822233" w:rsidRPr="00926047">
                <w:rPr>
                  <w:rStyle w:val="Hyperlink"/>
                  <w:rFonts w:asciiTheme="majorHAnsi" w:hAnsiTheme="majorHAnsi" w:cstheme="majorHAnsi"/>
                  <w:color w:val="000000" w:themeColor="text1"/>
                  <w:sz w:val="24"/>
                  <w:szCs w:val="24"/>
                  <w:u w:val="none"/>
                </w:rPr>
                <w:t>https://pixabay.com/de/</w:t>
              </w:r>
            </w:hyperlink>
          </w:p>
        </w:tc>
        <w:tc>
          <w:tcPr>
            <w:tcW w:w="7496" w:type="dxa"/>
          </w:tcPr>
          <w:p w:rsidR="00822233" w:rsidRPr="00926047" w:rsidRDefault="00822233" w:rsidP="00284312">
            <w:pPr>
              <w:rPr>
                <w:rFonts w:asciiTheme="majorHAnsi" w:hAnsiTheme="majorHAnsi" w:cstheme="majorHAnsi"/>
                <w:color w:val="000000" w:themeColor="text1"/>
                <w:sz w:val="24"/>
                <w:szCs w:val="24"/>
              </w:rPr>
            </w:pPr>
            <w:r w:rsidRPr="00926047">
              <w:rPr>
                <w:rStyle w:val="3872"/>
                <w:rFonts w:asciiTheme="majorHAnsi" w:hAnsiTheme="majorHAnsi" w:cstheme="majorHAnsi"/>
                <w:color w:val="000000" w:themeColor="text1"/>
                <w:sz w:val="24"/>
                <w:szCs w:val="24"/>
              </w:rPr>
              <w:t>alle Bilder und Videos</w:t>
            </w:r>
            <w:r w:rsidRPr="00926047">
              <w:rPr>
                <w:rFonts w:asciiTheme="majorHAnsi" w:hAnsiTheme="majorHAnsi" w:cstheme="majorHAnsi"/>
                <w:color w:val="000000" w:themeColor="text1"/>
                <w:sz w:val="24"/>
                <w:szCs w:val="24"/>
              </w:rPr>
              <w:t xml:space="preserve"> (verschiedenster Themenbereiche) frei von Urheberrechten CC0 – auf den Zusatz „redaktionelle Nutzung achten“</w:t>
            </w:r>
          </w:p>
        </w:tc>
      </w:tr>
      <w:tr w:rsidR="00926047" w:rsidRPr="00926047" w:rsidTr="00757412">
        <w:tc>
          <w:tcPr>
            <w:tcW w:w="3514" w:type="dxa"/>
          </w:tcPr>
          <w:p w:rsidR="00822233" w:rsidRPr="00926047" w:rsidRDefault="00822233" w:rsidP="00284312">
            <w:pPr>
              <w:pStyle w:val="StandardWeb"/>
              <w:shd w:val="clear" w:color="auto" w:fill="FFFFFF"/>
              <w:spacing w:before="0" w:beforeAutospacing="0" w:after="0" w:afterAutospacing="0"/>
              <w:rPr>
                <w:rFonts w:asciiTheme="majorHAnsi" w:hAnsiTheme="majorHAnsi" w:cstheme="majorHAnsi"/>
                <w:color w:val="000000" w:themeColor="text1"/>
              </w:rPr>
            </w:pPr>
            <w:proofErr w:type="spellStart"/>
            <w:r w:rsidRPr="00926047">
              <w:rPr>
                <w:rFonts w:asciiTheme="majorHAnsi" w:hAnsiTheme="majorHAnsi" w:cstheme="majorHAnsi"/>
                <w:color w:val="000000" w:themeColor="text1"/>
              </w:rPr>
              <w:t>Pexels</w:t>
            </w:r>
            <w:proofErr w:type="spellEnd"/>
          </w:p>
          <w:p w:rsidR="00822233" w:rsidRPr="00926047" w:rsidRDefault="00822233" w:rsidP="00284312">
            <w:pPr>
              <w:pStyle w:val="StandardWeb"/>
              <w:shd w:val="clear" w:color="auto" w:fill="FFFFFF"/>
              <w:spacing w:before="0" w:beforeAutospacing="0" w:after="160" w:afterAutospacing="0"/>
              <w:rPr>
                <w:rFonts w:asciiTheme="majorHAnsi" w:hAnsiTheme="majorHAnsi" w:cstheme="majorHAnsi"/>
                <w:color w:val="000000" w:themeColor="text1"/>
              </w:rPr>
            </w:pPr>
            <w:r w:rsidRPr="00926047">
              <w:rPr>
                <w:rFonts w:asciiTheme="majorHAnsi" w:hAnsiTheme="majorHAnsi" w:cstheme="majorHAnsi"/>
                <w:color w:val="000000" w:themeColor="text1"/>
              </w:rPr>
              <w:t> </w:t>
            </w:r>
          </w:p>
        </w:tc>
        <w:tc>
          <w:tcPr>
            <w:tcW w:w="4294" w:type="dxa"/>
            <w:vAlign w:val="center"/>
          </w:tcPr>
          <w:p w:rsidR="00822233" w:rsidRPr="00926047" w:rsidRDefault="00926047" w:rsidP="00284312">
            <w:pPr>
              <w:pStyle w:val="xdocdata"/>
              <w:shd w:val="clear" w:color="auto" w:fill="FFFFFF"/>
              <w:spacing w:before="0" w:beforeAutospacing="0" w:after="160" w:afterAutospacing="0"/>
              <w:rPr>
                <w:rStyle w:val="Hyperlink"/>
                <w:rFonts w:asciiTheme="majorHAnsi" w:hAnsiTheme="majorHAnsi" w:cstheme="majorHAnsi"/>
                <w:color w:val="000000" w:themeColor="text1"/>
                <w:u w:val="none"/>
              </w:rPr>
            </w:pPr>
            <w:r w:rsidRPr="00926047">
              <w:rPr>
                <w:rFonts w:asciiTheme="majorHAnsi" w:hAnsiTheme="majorHAnsi" w:cstheme="majorHAnsi"/>
                <w:color w:val="000000" w:themeColor="text1"/>
              </w:rPr>
              <w:fldChar w:fldCharType="begin"/>
            </w:r>
            <w:r w:rsidRPr="00926047">
              <w:rPr>
                <w:rFonts w:asciiTheme="majorHAnsi" w:hAnsiTheme="majorHAnsi" w:cstheme="majorHAnsi"/>
                <w:color w:val="000000" w:themeColor="text1"/>
              </w:rPr>
              <w:instrText xml:space="preserve"> HYPERLINK "https://www.pexels.com/" \t "_blank" </w:instrText>
            </w:r>
            <w:r w:rsidRPr="00926047">
              <w:rPr>
                <w:rFonts w:asciiTheme="majorHAnsi" w:hAnsiTheme="majorHAnsi" w:cstheme="majorHAnsi"/>
                <w:color w:val="000000" w:themeColor="text1"/>
              </w:rPr>
              <w:fldChar w:fldCharType="separate"/>
            </w:r>
            <w:r w:rsidR="00822233" w:rsidRPr="00926047">
              <w:rPr>
                <w:rStyle w:val="Hyperlink"/>
                <w:rFonts w:asciiTheme="majorHAnsi" w:hAnsiTheme="majorHAnsi" w:cstheme="majorHAnsi"/>
                <w:color w:val="000000" w:themeColor="text1"/>
                <w:u w:val="none"/>
              </w:rPr>
              <w:t>https://www.pexels.com/</w:t>
            </w:r>
          </w:p>
          <w:p w:rsidR="00822233" w:rsidRPr="00926047" w:rsidRDefault="00926047" w:rsidP="00284312">
            <w:pPr>
              <w:rPr>
                <w:rFonts w:asciiTheme="majorHAnsi" w:hAnsiTheme="majorHAnsi" w:cstheme="majorHAnsi"/>
                <w:color w:val="000000" w:themeColor="text1"/>
                <w:sz w:val="24"/>
                <w:szCs w:val="24"/>
              </w:rPr>
            </w:pPr>
            <w:r w:rsidRPr="00926047">
              <w:rPr>
                <w:rFonts w:asciiTheme="majorHAnsi" w:eastAsia="Times New Roman" w:hAnsiTheme="majorHAnsi" w:cstheme="majorHAnsi"/>
                <w:color w:val="000000" w:themeColor="text1"/>
                <w:sz w:val="24"/>
                <w:szCs w:val="24"/>
                <w:lang w:eastAsia="de-DE"/>
              </w:rPr>
              <w:fldChar w:fldCharType="end"/>
            </w:r>
          </w:p>
        </w:tc>
        <w:tc>
          <w:tcPr>
            <w:tcW w:w="7496" w:type="dxa"/>
          </w:tcPr>
          <w:p w:rsidR="00822233" w:rsidRPr="00926047" w:rsidRDefault="00822233" w:rsidP="00284312">
            <w:pPr>
              <w:pStyle w:val="StandardWeb"/>
              <w:shd w:val="clear" w:color="auto" w:fill="FFFFFF"/>
              <w:spacing w:before="0" w:beforeAutospacing="0" w:after="160" w:afterAutospacing="0"/>
              <w:rPr>
                <w:rFonts w:asciiTheme="majorHAnsi" w:hAnsiTheme="majorHAnsi" w:cstheme="majorHAnsi"/>
                <w:color w:val="000000" w:themeColor="text1"/>
              </w:rPr>
            </w:pPr>
            <w:r w:rsidRPr="00926047">
              <w:rPr>
                <w:rFonts w:asciiTheme="majorHAnsi" w:hAnsiTheme="majorHAnsi" w:cstheme="majorHAnsi"/>
                <w:color w:val="000000" w:themeColor="text1"/>
              </w:rPr>
              <w:t>Große Bilddatenbank mit Fotos unter der CC0-Lizenz. Gute Suchfunktion. Fotoqualität gestalterisch sehr gut. Wenig Werbung. Es werden keine kostenpflichtigen Fotos angeboten. Keine Registrierung notwendig.</w:t>
            </w:r>
          </w:p>
          <w:p w:rsidR="00822233" w:rsidRPr="00926047" w:rsidRDefault="00822233" w:rsidP="00284312">
            <w:pPr>
              <w:rPr>
                <w:rFonts w:asciiTheme="majorHAnsi" w:hAnsiTheme="majorHAnsi" w:cstheme="majorHAnsi"/>
                <w:color w:val="000000" w:themeColor="text1"/>
                <w:sz w:val="24"/>
                <w:szCs w:val="24"/>
              </w:rPr>
            </w:pPr>
          </w:p>
        </w:tc>
      </w:tr>
      <w:tr w:rsidR="00926047" w:rsidRPr="00926047" w:rsidTr="00757412">
        <w:tc>
          <w:tcPr>
            <w:tcW w:w="3514" w:type="dxa"/>
          </w:tcPr>
          <w:p w:rsidR="00822233" w:rsidRPr="00926047" w:rsidRDefault="00822233" w:rsidP="00822233">
            <w:pPr>
              <w:pStyle w:val="StandardWeb"/>
              <w:shd w:val="clear" w:color="auto" w:fill="FFFFFF"/>
              <w:spacing w:before="0" w:beforeAutospacing="0" w:after="160" w:afterAutospacing="0"/>
              <w:rPr>
                <w:rFonts w:asciiTheme="majorHAnsi" w:hAnsiTheme="majorHAnsi" w:cstheme="majorHAnsi"/>
                <w:color w:val="000000" w:themeColor="text1"/>
              </w:rPr>
            </w:pPr>
            <w:proofErr w:type="spellStart"/>
            <w:r w:rsidRPr="00926047">
              <w:rPr>
                <w:rFonts w:asciiTheme="majorHAnsi" w:hAnsiTheme="majorHAnsi" w:cstheme="majorHAnsi"/>
                <w:color w:val="000000" w:themeColor="text1"/>
              </w:rPr>
              <w:t>Freeimages</w:t>
            </w:r>
            <w:proofErr w:type="spellEnd"/>
          </w:p>
        </w:tc>
        <w:tc>
          <w:tcPr>
            <w:tcW w:w="4294" w:type="dxa"/>
            <w:vAlign w:val="center"/>
          </w:tcPr>
          <w:p w:rsidR="00822233" w:rsidRPr="00926047" w:rsidRDefault="00926047" w:rsidP="00822233">
            <w:pPr>
              <w:pStyle w:val="StandardWeb"/>
              <w:shd w:val="clear" w:color="auto" w:fill="FFFFFF"/>
              <w:spacing w:before="0" w:beforeAutospacing="0" w:after="160" w:afterAutospacing="0"/>
              <w:rPr>
                <w:rStyle w:val="Hyperlink"/>
                <w:rFonts w:asciiTheme="majorHAnsi" w:hAnsiTheme="majorHAnsi" w:cstheme="majorHAnsi"/>
                <w:color w:val="000000" w:themeColor="text1"/>
                <w:u w:val="none"/>
              </w:rPr>
            </w:pPr>
            <w:r w:rsidRPr="00926047">
              <w:rPr>
                <w:rFonts w:asciiTheme="majorHAnsi" w:hAnsiTheme="majorHAnsi" w:cstheme="majorHAnsi"/>
                <w:color w:val="000000" w:themeColor="text1"/>
              </w:rPr>
              <w:fldChar w:fldCharType="begin"/>
            </w:r>
            <w:r w:rsidRPr="00926047">
              <w:rPr>
                <w:rFonts w:asciiTheme="majorHAnsi" w:hAnsiTheme="majorHAnsi" w:cstheme="majorHAnsi"/>
                <w:color w:val="000000" w:themeColor="text1"/>
              </w:rPr>
              <w:instrText xml:space="preserve"> HYPERLINK "http://de.freeimages.com/image" \t "_blank" </w:instrText>
            </w:r>
            <w:r w:rsidRPr="00926047">
              <w:rPr>
                <w:rFonts w:asciiTheme="majorHAnsi" w:hAnsiTheme="majorHAnsi" w:cstheme="majorHAnsi"/>
                <w:color w:val="000000" w:themeColor="text1"/>
              </w:rPr>
              <w:fldChar w:fldCharType="separate"/>
            </w:r>
            <w:r w:rsidR="00822233" w:rsidRPr="00926047">
              <w:rPr>
                <w:rStyle w:val="Hyperlink"/>
                <w:rFonts w:asciiTheme="majorHAnsi" w:hAnsiTheme="majorHAnsi" w:cstheme="majorHAnsi"/>
                <w:color w:val="000000" w:themeColor="text1"/>
                <w:u w:val="none"/>
              </w:rPr>
              <w:t>http://de.freeimages.com/image</w:t>
            </w:r>
          </w:p>
          <w:p w:rsidR="00822233" w:rsidRPr="00926047" w:rsidRDefault="00926047" w:rsidP="00284312">
            <w:pPr>
              <w:rPr>
                <w:rFonts w:asciiTheme="majorHAnsi" w:hAnsiTheme="majorHAnsi" w:cstheme="majorHAnsi"/>
                <w:color w:val="000000" w:themeColor="text1"/>
                <w:sz w:val="24"/>
                <w:szCs w:val="24"/>
              </w:rPr>
            </w:pPr>
            <w:r w:rsidRPr="00926047">
              <w:rPr>
                <w:rFonts w:asciiTheme="majorHAnsi" w:eastAsia="Times New Roman" w:hAnsiTheme="majorHAnsi" w:cstheme="majorHAnsi"/>
                <w:color w:val="000000" w:themeColor="text1"/>
                <w:sz w:val="24"/>
                <w:szCs w:val="24"/>
                <w:lang w:eastAsia="de-DE"/>
              </w:rPr>
              <w:fldChar w:fldCharType="end"/>
            </w:r>
          </w:p>
        </w:tc>
        <w:tc>
          <w:tcPr>
            <w:tcW w:w="7496" w:type="dxa"/>
          </w:tcPr>
          <w:p w:rsidR="00822233" w:rsidRPr="00926047" w:rsidRDefault="00822233" w:rsidP="00284312">
            <w:pPr>
              <w:pStyle w:val="StandardWeb"/>
              <w:shd w:val="clear" w:color="auto" w:fill="FFFFFF"/>
              <w:spacing w:before="0" w:beforeAutospacing="0" w:after="160" w:afterAutospacing="0"/>
              <w:rPr>
                <w:rFonts w:asciiTheme="majorHAnsi" w:hAnsiTheme="majorHAnsi" w:cstheme="majorHAnsi"/>
                <w:color w:val="000000" w:themeColor="text1"/>
              </w:rPr>
            </w:pPr>
            <w:r w:rsidRPr="00926047">
              <w:rPr>
                <w:rFonts w:asciiTheme="majorHAnsi" w:hAnsiTheme="majorHAnsi" w:cstheme="majorHAnsi"/>
                <w:color w:val="000000" w:themeColor="text1"/>
              </w:rPr>
              <w:t xml:space="preserve">Bilddatenbank mit Fotos unter CC0-Lizenz. Gute Themenwelten und Suchfunktion. Leider viel Werbung, immer Anzeige „besserer“ </w:t>
            </w:r>
            <w:r w:rsidRPr="00926047">
              <w:rPr>
                <w:rFonts w:asciiTheme="majorHAnsi" w:hAnsiTheme="majorHAnsi" w:cstheme="majorHAnsi"/>
                <w:color w:val="000000" w:themeColor="text1"/>
              </w:rPr>
              <w:lastRenderedPageBreak/>
              <w:t>kostenpflichtiger Fotos + Werbung für anderes. Gestalterische Qualität der Fotos mittel. Registrierung für Download notwendig.</w:t>
            </w:r>
          </w:p>
          <w:p w:rsidR="00822233" w:rsidRPr="00926047" w:rsidRDefault="00822233" w:rsidP="00284312">
            <w:pPr>
              <w:rPr>
                <w:rFonts w:asciiTheme="majorHAnsi" w:hAnsiTheme="majorHAnsi" w:cstheme="majorHAnsi"/>
                <w:color w:val="000000" w:themeColor="text1"/>
                <w:sz w:val="24"/>
                <w:szCs w:val="24"/>
              </w:rPr>
            </w:pPr>
          </w:p>
        </w:tc>
      </w:tr>
      <w:tr w:rsidR="00926047" w:rsidRPr="00926047" w:rsidTr="00757412">
        <w:tc>
          <w:tcPr>
            <w:tcW w:w="3514" w:type="dxa"/>
          </w:tcPr>
          <w:p w:rsidR="00822233" w:rsidRPr="00926047" w:rsidRDefault="00822233" w:rsidP="00822233">
            <w:pPr>
              <w:pStyle w:val="StandardWeb"/>
              <w:shd w:val="clear" w:color="auto" w:fill="FFFFFF"/>
              <w:spacing w:before="0" w:beforeAutospacing="0" w:after="160" w:afterAutospacing="0"/>
              <w:rPr>
                <w:rFonts w:asciiTheme="majorHAnsi" w:hAnsiTheme="majorHAnsi" w:cstheme="majorHAnsi"/>
                <w:color w:val="000000" w:themeColor="text1"/>
              </w:rPr>
            </w:pPr>
            <w:proofErr w:type="spellStart"/>
            <w:r w:rsidRPr="00926047">
              <w:rPr>
                <w:rFonts w:asciiTheme="majorHAnsi" w:hAnsiTheme="majorHAnsi" w:cstheme="majorHAnsi"/>
                <w:color w:val="000000" w:themeColor="text1"/>
              </w:rPr>
              <w:lastRenderedPageBreak/>
              <w:t>Unsplash</w:t>
            </w:r>
            <w:proofErr w:type="spellEnd"/>
          </w:p>
        </w:tc>
        <w:tc>
          <w:tcPr>
            <w:tcW w:w="4294" w:type="dxa"/>
            <w:vAlign w:val="center"/>
          </w:tcPr>
          <w:p w:rsidR="00822233" w:rsidRPr="00926047" w:rsidRDefault="00926047" w:rsidP="00822233">
            <w:pPr>
              <w:pStyle w:val="StandardWeb"/>
              <w:shd w:val="clear" w:color="auto" w:fill="FFFFFF"/>
              <w:spacing w:before="0" w:beforeAutospacing="0" w:after="160" w:afterAutospacing="0"/>
              <w:rPr>
                <w:rStyle w:val="Hyperlink"/>
                <w:rFonts w:asciiTheme="majorHAnsi" w:hAnsiTheme="majorHAnsi" w:cstheme="majorHAnsi"/>
                <w:color w:val="000000" w:themeColor="text1"/>
                <w:u w:val="none"/>
              </w:rPr>
            </w:pPr>
            <w:r w:rsidRPr="00926047">
              <w:rPr>
                <w:rFonts w:asciiTheme="majorHAnsi" w:hAnsiTheme="majorHAnsi" w:cstheme="majorHAnsi"/>
                <w:color w:val="000000" w:themeColor="text1"/>
              </w:rPr>
              <w:fldChar w:fldCharType="begin"/>
            </w:r>
            <w:r w:rsidRPr="00926047">
              <w:rPr>
                <w:rFonts w:asciiTheme="majorHAnsi" w:hAnsiTheme="majorHAnsi" w:cstheme="majorHAnsi"/>
                <w:color w:val="000000" w:themeColor="text1"/>
              </w:rPr>
              <w:instrText xml:space="preserve"> HYPERLINK "https://unsplash.com/" \t "_blank" </w:instrText>
            </w:r>
            <w:r w:rsidRPr="00926047">
              <w:rPr>
                <w:rFonts w:asciiTheme="majorHAnsi" w:hAnsiTheme="majorHAnsi" w:cstheme="majorHAnsi"/>
                <w:color w:val="000000" w:themeColor="text1"/>
              </w:rPr>
              <w:fldChar w:fldCharType="separate"/>
            </w:r>
            <w:r w:rsidR="00822233" w:rsidRPr="00926047">
              <w:rPr>
                <w:rStyle w:val="Hyperlink"/>
                <w:rFonts w:asciiTheme="majorHAnsi" w:hAnsiTheme="majorHAnsi" w:cstheme="majorHAnsi"/>
                <w:color w:val="000000" w:themeColor="text1"/>
                <w:u w:val="none"/>
              </w:rPr>
              <w:t>https://unsplash.com/</w:t>
            </w:r>
          </w:p>
          <w:p w:rsidR="00822233" w:rsidRPr="00926047" w:rsidRDefault="00926047" w:rsidP="00284312">
            <w:pPr>
              <w:rPr>
                <w:rFonts w:asciiTheme="majorHAnsi" w:hAnsiTheme="majorHAnsi" w:cstheme="majorHAnsi"/>
                <w:color w:val="000000" w:themeColor="text1"/>
                <w:sz w:val="24"/>
                <w:szCs w:val="24"/>
              </w:rPr>
            </w:pPr>
            <w:r w:rsidRPr="00926047">
              <w:rPr>
                <w:rFonts w:asciiTheme="majorHAnsi" w:eastAsia="Times New Roman" w:hAnsiTheme="majorHAnsi" w:cstheme="majorHAnsi"/>
                <w:color w:val="000000" w:themeColor="text1"/>
                <w:sz w:val="24"/>
                <w:szCs w:val="24"/>
                <w:lang w:eastAsia="de-DE"/>
              </w:rPr>
              <w:fldChar w:fldCharType="end"/>
            </w:r>
          </w:p>
        </w:tc>
        <w:tc>
          <w:tcPr>
            <w:tcW w:w="7496" w:type="dxa"/>
          </w:tcPr>
          <w:p w:rsidR="00822233" w:rsidRPr="00926047" w:rsidRDefault="00822233" w:rsidP="00284312">
            <w:pPr>
              <w:pStyle w:val="StandardWeb"/>
              <w:shd w:val="clear" w:color="auto" w:fill="FFFFFF"/>
              <w:spacing w:before="0" w:beforeAutospacing="0" w:after="160" w:afterAutospacing="0"/>
              <w:rPr>
                <w:rFonts w:asciiTheme="majorHAnsi" w:hAnsiTheme="majorHAnsi" w:cstheme="majorHAnsi"/>
                <w:color w:val="000000" w:themeColor="text1"/>
              </w:rPr>
            </w:pPr>
            <w:r w:rsidRPr="00926047">
              <w:rPr>
                <w:rFonts w:asciiTheme="majorHAnsi" w:hAnsiTheme="majorHAnsi" w:cstheme="majorHAnsi"/>
                <w:color w:val="000000" w:themeColor="text1"/>
              </w:rPr>
              <w:t>Bilddatenbank mit Fotos unter CC0-Lizenz. Keine Registrierung für Download notwendig.</w:t>
            </w:r>
          </w:p>
        </w:tc>
      </w:tr>
      <w:tr w:rsidR="00926047" w:rsidRPr="00926047" w:rsidTr="00757412">
        <w:tc>
          <w:tcPr>
            <w:tcW w:w="3514" w:type="dxa"/>
          </w:tcPr>
          <w:p w:rsidR="00822233" w:rsidRPr="00926047" w:rsidRDefault="00822233" w:rsidP="00822233">
            <w:pPr>
              <w:pStyle w:val="StandardWeb"/>
              <w:shd w:val="clear" w:color="auto" w:fill="FFFFFF"/>
              <w:spacing w:before="0" w:beforeAutospacing="0" w:after="160" w:afterAutospacing="0"/>
              <w:rPr>
                <w:rFonts w:asciiTheme="majorHAnsi" w:hAnsiTheme="majorHAnsi" w:cstheme="majorHAnsi"/>
                <w:color w:val="000000" w:themeColor="text1"/>
              </w:rPr>
            </w:pPr>
            <w:proofErr w:type="spellStart"/>
            <w:r w:rsidRPr="00926047">
              <w:rPr>
                <w:rFonts w:asciiTheme="majorHAnsi" w:hAnsiTheme="majorHAnsi" w:cstheme="majorHAnsi"/>
                <w:color w:val="000000" w:themeColor="text1"/>
              </w:rPr>
              <w:t>picjumbo</w:t>
            </w:r>
            <w:proofErr w:type="spellEnd"/>
          </w:p>
        </w:tc>
        <w:tc>
          <w:tcPr>
            <w:tcW w:w="4294" w:type="dxa"/>
            <w:vAlign w:val="center"/>
          </w:tcPr>
          <w:p w:rsidR="00822233" w:rsidRPr="00757412" w:rsidRDefault="00846E89" w:rsidP="00822233">
            <w:pPr>
              <w:pStyle w:val="StandardWeb"/>
              <w:shd w:val="clear" w:color="auto" w:fill="FFFFFF"/>
              <w:spacing w:before="0" w:beforeAutospacing="0" w:after="160" w:afterAutospacing="0"/>
              <w:rPr>
                <w:rFonts w:asciiTheme="majorHAnsi" w:hAnsiTheme="majorHAnsi" w:cstheme="majorHAnsi"/>
                <w:color w:val="000000" w:themeColor="text1"/>
              </w:rPr>
            </w:pPr>
            <w:hyperlink r:id="rId22" w:history="1">
              <w:r w:rsidR="00822233" w:rsidRPr="00757412">
                <w:rPr>
                  <w:rStyle w:val="Hyperlink"/>
                  <w:rFonts w:asciiTheme="majorHAnsi" w:hAnsiTheme="majorHAnsi" w:cstheme="majorHAnsi"/>
                  <w:color w:val="000000" w:themeColor="text1"/>
                  <w:u w:val="none"/>
                </w:rPr>
                <w:t>https://picjumbo.com/</w:t>
              </w:r>
            </w:hyperlink>
          </w:p>
          <w:p w:rsidR="00822233" w:rsidRPr="00757412" w:rsidRDefault="00822233" w:rsidP="00284312">
            <w:pPr>
              <w:rPr>
                <w:rFonts w:asciiTheme="majorHAnsi" w:hAnsiTheme="majorHAnsi" w:cstheme="majorHAnsi"/>
                <w:color w:val="000000" w:themeColor="text1"/>
                <w:sz w:val="24"/>
                <w:szCs w:val="24"/>
              </w:rPr>
            </w:pPr>
          </w:p>
        </w:tc>
        <w:tc>
          <w:tcPr>
            <w:tcW w:w="7496" w:type="dxa"/>
          </w:tcPr>
          <w:p w:rsidR="00822233" w:rsidRPr="00926047" w:rsidRDefault="00822233" w:rsidP="00284312">
            <w:pPr>
              <w:pStyle w:val="StandardWeb"/>
              <w:shd w:val="clear" w:color="auto" w:fill="FFFFFF"/>
              <w:spacing w:before="0" w:beforeAutospacing="0" w:after="160" w:afterAutospacing="0"/>
              <w:rPr>
                <w:rFonts w:asciiTheme="majorHAnsi" w:hAnsiTheme="majorHAnsi" w:cstheme="majorHAnsi"/>
                <w:color w:val="000000" w:themeColor="text1"/>
              </w:rPr>
            </w:pPr>
            <w:r w:rsidRPr="00926047">
              <w:rPr>
                <w:rFonts w:asciiTheme="majorHAnsi" w:hAnsiTheme="majorHAnsi" w:cstheme="majorHAnsi"/>
                <w:color w:val="000000" w:themeColor="text1"/>
              </w:rPr>
              <w:t>Bilddatenbank mit CC0 Fotos - Leider viel Werbung, immer Anzeige „besserer“ kostenpflichtiger Fotos + Werbung für anderes. Keine Registrierung notwendig.</w:t>
            </w:r>
          </w:p>
        </w:tc>
      </w:tr>
      <w:tr w:rsidR="00926047" w:rsidRPr="00926047" w:rsidTr="00757412">
        <w:tc>
          <w:tcPr>
            <w:tcW w:w="3514" w:type="dxa"/>
          </w:tcPr>
          <w:p w:rsidR="00822233" w:rsidRPr="00926047" w:rsidRDefault="00822233" w:rsidP="00822233">
            <w:pPr>
              <w:pStyle w:val="StandardWeb"/>
              <w:shd w:val="clear" w:color="auto" w:fill="FFFFFF"/>
              <w:spacing w:before="0" w:beforeAutospacing="0" w:after="160" w:afterAutospacing="0"/>
              <w:rPr>
                <w:rFonts w:asciiTheme="majorHAnsi" w:hAnsiTheme="majorHAnsi" w:cstheme="majorHAnsi"/>
                <w:color w:val="000000" w:themeColor="text1"/>
              </w:rPr>
            </w:pPr>
            <w:proofErr w:type="spellStart"/>
            <w:r w:rsidRPr="00926047">
              <w:rPr>
                <w:rFonts w:asciiTheme="majorHAnsi" w:hAnsiTheme="majorHAnsi" w:cstheme="majorHAnsi"/>
                <w:color w:val="000000" w:themeColor="text1"/>
              </w:rPr>
              <w:t>stocksnap</w:t>
            </w:r>
            <w:proofErr w:type="spellEnd"/>
          </w:p>
        </w:tc>
        <w:tc>
          <w:tcPr>
            <w:tcW w:w="4294" w:type="dxa"/>
            <w:vAlign w:val="center"/>
          </w:tcPr>
          <w:p w:rsidR="00822233" w:rsidRPr="00926047" w:rsidRDefault="00846E89" w:rsidP="00822233">
            <w:pPr>
              <w:pStyle w:val="StandardWeb"/>
              <w:shd w:val="clear" w:color="auto" w:fill="FFFFFF"/>
              <w:spacing w:before="0" w:beforeAutospacing="0" w:after="160" w:afterAutospacing="0"/>
              <w:rPr>
                <w:rFonts w:asciiTheme="majorHAnsi" w:hAnsiTheme="majorHAnsi" w:cstheme="majorHAnsi"/>
                <w:color w:val="000000" w:themeColor="text1"/>
              </w:rPr>
            </w:pPr>
            <w:hyperlink r:id="rId23" w:tgtFrame="_blank" w:history="1">
              <w:r w:rsidR="00822233" w:rsidRPr="00926047">
                <w:rPr>
                  <w:rStyle w:val="Hyperlink"/>
                  <w:rFonts w:asciiTheme="majorHAnsi" w:hAnsiTheme="majorHAnsi" w:cstheme="majorHAnsi"/>
                  <w:color w:val="000000" w:themeColor="text1"/>
                  <w:u w:val="none"/>
                </w:rPr>
                <w:t>https://stocksnap.io/</w:t>
              </w:r>
            </w:hyperlink>
          </w:p>
        </w:tc>
        <w:tc>
          <w:tcPr>
            <w:tcW w:w="7496" w:type="dxa"/>
          </w:tcPr>
          <w:p w:rsidR="00822233" w:rsidRPr="00926047" w:rsidRDefault="00822233" w:rsidP="00822233">
            <w:pPr>
              <w:pStyle w:val="StandardWeb"/>
              <w:shd w:val="clear" w:color="auto" w:fill="FFFFFF"/>
              <w:spacing w:before="0" w:beforeAutospacing="0" w:after="160" w:afterAutospacing="0"/>
              <w:rPr>
                <w:rFonts w:asciiTheme="majorHAnsi" w:hAnsiTheme="majorHAnsi" w:cstheme="majorHAnsi"/>
                <w:color w:val="000000" w:themeColor="text1"/>
              </w:rPr>
            </w:pPr>
            <w:r w:rsidRPr="00926047">
              <w:rPr>
                <w:rFonts w:asciiTheme="majorHAnsi" w:hAnsiTheme="majorHAnsi" w:cstheme="majorHAnsi"/>
                <w:color w:val="000000" w:themeColor="text1"/>
              </w:rPr>
              <w:t>Große Bilddatenbank mit Fotos unter CC0 Lizenz. Tool das mit der Grafiksoftware „</w:t>
            </w:r>
            <w:proofErr w:type="spellStart"/>
            <w:r w:rsidRPr="00926047">
              <w:rPr>
                <w:rFonts w:asciiTheme="majorHAnsi" w:hAnsiTheme="majorHAnsi" w:cstheme="majorHAnsi"/>
                <w:color w:val="000000" w:themeColor="text1"/>
              </w:rPr>
              <w:t>Snappa</w:t>
            </w:r>
            <w:proofErr w:type="spellEnd"/>
            <w:r w:rsidRPr="00926047">
              <w:rPr>
                <w:rFonts w:asciiTheme="majorHAnsi" w:hAnsiTheme="majorHAnsi" w:cstheme="majorHAnsi"/>
                <w:color w:val="000000" w:themeColor="text1"/>
              </w:rPr>
              <w:t xml:space="preserve">“ verbunden ist. Dafür gibt es immer Werbung und kleine </w:t>
            </w:r>
            <w:proofErr w:type="spellStart"/>
            <w:r w:rsidRPr="00926047">
              <w:rPr>
                <w:rFonts w:asciiTheme="majorHAnsi" w:hAnsiTheme="majorHAnsi" w:cstheme="majorHAnsi"/>
                <w:color w:val="000000" w:themeColor="text1"/>
              </w:rPr>
              <w:t>Adds</w:t>
            </w:r>
            <w:proofErr w:type="spellEnd"/>
            <w:r w:rsidRPr="00926047">
              <w:rPr>
                <w:rFonts w:asciiTheme="majorHAnsi" w:hAnsiTheme="majorHAnsi" w:cstheme="majorHAnsi"/>
                <w:color w:val="000000" w:themeColor="text1"/>
              </w:rPr>
              <w:t>. Super Suche, keine Themenwelten. Keine Registrierung notwendig.</w:t>
            </w:r>
          </w:p>
          <w:p w:rsidR="00822233" w:rsidRPr="00926047" w:rsidRDefault="00822233" w:rsidP="00822233">
            <w:pPr>
              <w:rPr>
                <w:rFonts w:asciiTheme="majorHAnsi" w:hAnsiTheme="majorHAnsi" w:cstheme="majorHAnsi"/>
                <w:color w:val="000000" w:themeColor="text1"/>
                <w:sz w:val="24"/>
                <w:szCs w:val="24"/>
              </w:rPr>
            </w:pPr>
          </w:p>
        </w:tc>
      </w:tr>
      <w:tr w:rsidR="00926047" w:rsidRPr="00926047" w:rsidTr="00AC23C1">
        <w:trPr>
          <w:trHeight w:val="475"/>
        </w:trPr>
        <w:tc>
          <w:tcPr>
            <w:tcW w:w="15304" w:type="dxa"/>
            <w:gridSpan w:val="3"/>
            <w:shd w:val="clear" w:color="auto" w:fill="F4971E"/>
            <w:vAlign w:val="center"/>
          </w:tcPr>
          <w:p w:rsidR="00926047" w:rsidRPr="00757412" w:rsidRDefault="00926047" w:rsidP="00822233">
            <w:pPr>
              <w:rPr>
                <w:rFonts w:asciiTheme="majorHAnsi" w:hAnsiTheme="majorHAnsi" w:cstheme="majorHAnsi"/>
                <w:color w:val="FFFFFF" w:themeColor="background1"/>
                <w:sz w:val="24"/>
                <w:szCs w:val="24"/>
              </w:rPr>
            </w:pPr>
            <w:r w:rsidRPr="00757412">
              <w:rPr>
                <w:rFonts w:asciiTheme="majorHAnsi" w:hAnsiTheme="majorHAnsi" w:cstheme="majorHAnsi"/>
                <w:color w:val="FFFFFF" w:themeColor="background1"/>
                <w:sz w:val="24"/>
                <w:szCs w:val="24"/>
              </w:rPr>
              <w:t>Musik</w:t>
            </w:r>
          </w:p>
        </w:tc>
      </w:tr>
      <w:tr w:rsidR="00926047" w:rsidRPr="00926047" w:rsidTr="00757412">
        <w:tc>
          <w:tcPr>
            <w:tcW w:w="3514" w:type="dxa"/>
          </w:tcPr>
          <w:p w:rsidR="00822233" w:rsidRPr="00926047" w:rsidRDefault="00822233" w:rsidP="00822233">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jamendo</w:t>
            </w:r>
            <w:proofErr w:type="spellEnd"/>
          </w:p>
        </w:tc>
        <w:tc>
          <w:tcPr>
            <w:tcW w:w="4294" w:type="dxa"/>
            <w:vAlign w:val="center"/>
          </w:tcPr>
          <w:p w:rsidR="00822233" w:rsidRPr="00926047" w:rsidRDefault="00846E89" w:rsidP="00926047">
            <w:pPr>
              <w:rPr>
                <w:rFonts w:asciiTheme="majorHAnsi" w:hAnsiTheme="majorHAnsi" w:cstheme="majorHAnsi"/>
                <w:color w:val="000000" w:themeColor="text1"/>
                <w:sz w:val="24"/>
                <w:szCs w:val="24"/>
              </w:rPr>
            </w:pPr>
            <w:hyperlink r:id="rId24" w:history="1">
              <w:r w:rsidR="00926047" w:rsidRPr="00926047">
                <w:rPr>
                  <w:rStyle w:val="Hyperlink"/>
                  <w:rFonts w:asciiTheme="majorHAnsi" w:hAnsiTheme="majorHAnsi" w:cstheme="majorHAnsi"/>
                  <w:color w:val="000000" w:themeColor="text1"/>
                  <w:sz w:val="24"/>
                  <w:szCs w:val="24"/>
                  <w:u w:val="none"/>
                </w:rPr>
                <w:t>https://www.jamendo.com/</w:t>
              </w:r>
            </w:hyperlink>
          </w:p>
        </w:tc>
        <w:tc>
          <w:tcPr>
            <w:tcW w:w="7496" w:type="dxa"/>
          </w:tcPr>
          <w:p w:rsidR="00822233" w:rsidRPr="00926047" w:rsidRDefault="00822233" w:rsidP="00822233">
            <w:pPr>
              <w:rPr>
                <w:rFonts w:asciiTheme="majorHAnsi" w:hAnsiTheme="majorHAnsi" w:cstheme="majorHAnsi"/>
                <w:color w:val="000000" w:themeColor="text1"/>
                <w:sz w:val="24"/>
                <w:szCs w:val="24"/>
              </w:rPr>
            </w:pPr>
            <w:r w:rsidRPr="00926047">
              <w:rPr>
                <w:rStyle w:val="4089"/>
                <w:rFonts w:asciiTheme="majorHAnsi" w:hAnsiTheme="majorHAnsi" w:cstheme="majorHAnsi"/>
                <w:color w:val="000000" w:themeColor="text1"/>
                <w:sz w:val="24"/>
                <w:szCs w:val="24"/>
              </w:rPr>
              <w:t>Musikportal, auf dem Künstler ihre Musik unter Creative-</w:t>
            </w:r>
            <w:r w:rsidRPr="00926047">
              <w:rPr>
                <w:rFonts w:asciiTheme="majorHAnsi" w:hAnsiTheme="majorHAnsi" w:cstheme="majorHAnsi"/>
                <w:color w:val="000000" w:themeColor="text1"/>
                <w:sz w:val="24"/>
                <w:szCs w:val="24"/>
              </w:rPr>
              <w:t>Commons-Lizenzen veröffentlichen; Download ist daher kostenlos und es steht viel Musik auch zur Verwendung in eigenen Videos zur Verfügung</w:t>
            </w:r>
          </w:p>
        </w:tc>
      </w:tr>
      <w:tr w:rsidR="00926047" w:rsidRPr="00926047" w:rsidTr="00757412">
        <w:tc>
          <w:tcPr>
            <w:tcW w:w="3514" w:type="dxa"/>
          </w:tcPr>
          <w:p w:rsidR="00822233" w:rsidRPr="00926047" w:rsidRDefault="00822233" w:rsidP="00822233">
            <w:pPr>
              <w:rPr>
                <w:rFonts w:asciiTheme="majorHAnsi" w:hAnsiTheme="majorHAnsi" w:cstheme="majorHAnsi"/>
                <w:color w:val="000000" w:themeColor="text1"/>
                <w:sz w:val="24"/>
                <w:szCs w:val="24"/>
              </w:rPr>
            </w:pPr>
            <w:proofErr w:type="spellStart"/>
            <w:r w:rsidRPr="00926047">
              <w:rPr>
                <w:rFonts w:asciiTheme="majorHAnsi" w:hAnsiTheme="majorHAnsi" w:cstheme="majorHAnsi"/>
                <w:color w:val="000000" w:themeColor="text1"/>
                <w:sz w:val="24"/>
                <w:szCs w:val="24"/>
              </w:rPr>
              <w:t>soundcloud</w:t>
            </w:r>
            <w:proofErr w:type="spellEnd"/>
          </w:p>
        </w:tc>
        <w:tc>
          <w:tcPr>
            <w:tcW w:w="4294" w:type="dxa"/>
            <w:vAlign w:val="center"/>
          </w:tcPr>
          <w:p w:rsidR="00822233" w:rsidRPr="00926047" w:rsidRDefault="00846E89" w:rsidP="00822233">
            <w:pPr>
              <w:rPr>
                <w:rFonts w:asciiTheme="majorHAnsi" w:hAnsiTheme="majorHAnsi" w:cstheme="majorHAnsi"/>
                <w:color w:val="000000" w:themeColor="text1"/>
                <w:sz w:val="24"/>
                <w:szCs w:val="24"/>
              </w:rPr>
            </w:pPr>
            <w:hyperlink r:id="rId25" w:history="1">
              <w:r w:rsidR="00822233" w:rsidRPr="00926047">
                <w:rPr>
                  <w:rStyle w:val="Hyperlink"/>
                  <w:rFonts w:asciiTheme="majorHAnsi" w:hAnsiTheme="majorHAnsi" w:cstheme="majorHAnsi"/>
                  <w:color w:val="000000" w:themeColor="text1"/>
                  <w:sz w:val="24"/>
                  <w:szCs w:val="24"/>
                  <w:u w:val="none"/>
                </w:rPr>
                <w:t>https://soundcloud.com/</w:t>
              </w:r>
            </w:hyperlink>
          </w:p>
        </w:tc>
        <w:tc>
          <w:tcPr>
            <w:tcW w:w="7496" w:type="dxa"/>
          </w:tcPr>
          <w:p w:rsidR="00822233" w:rsidRPr="00926047" w:rsidRDefault="00822233" w:rsidP="00822233">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shd w:val="clear" w:color="auto" w:fill="FFFFFF"/>
              </w:rPr>
              <w:t>Umfangreich, Filter zu Lizenzen einstellbar</w:t>
            </w:r>
          </w:p>
        </w:tc>
      </w:tr>
      <w:tr w:rsidR="00926047" w:rsidRPr="00926047" w:rsidTr="00757412">
        <w:tc>
          <w:tcPr>
            <w:tcW w:w="3514" w:type="dxa"/>
          </w:tcPr>
          <w:p w:rsidR="00822233" w:rsidRPr="00926047" w:rsidRDefault="00822233" w:rsidP="00822233">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CC0 Musik</w:t>
            </w:r>
          </w:p>
        </w:tc>
        <w:tc>
          <w:tcPr>
            <w:tcW w:w="4294" w:type="dxa"/>
            <w:vAlign w:val="center"/>
          </w:tcPr>
          <w:p w:rsidR="00822233" w:rsidRPr="00926047" w:rsidRDefault="00846E89" w:rsidP="00822233">
            <w:pPr>
              <w:rPr>
                <w:rFonts w:asciiTheme="majorHAnsi" w:hAnsiTheme="majorHAnsi" w:cstheme="majorHAnsi"/>
                <w:color w:val="000000" w:themeColor="text1"/>
                <w:sz w:val="24"/>
                <w:szCs w:val="24"/>
              </w:rPr>
            </w:pPr>
            <w:hyperlink r:id="rId26" w:history="1">
              <w:r w:rsidR="00822233" w:rsidRPr="00926047">
                <w:rPr>
                  <w:rStyle w:val="Hyperlink"/>
                  <w:rFonts w:asciiTheme="majorHAnsi" w:hAnsiTheme="majorHAnsi" w:cstheme="majorHAnsi"/>
                  <w:color w:val="000000" w:themeColor="text1"/>
                  <w:sz w:val="24"/>
                  <w:szCs w:val="24"/>
                  <w:u w:val="none"/>
                </w:rPr>
                <w:t>http://cc0.oer-musik.de/musik</w:t>
              </w:r>
            </w:hyperlink>
          </w:p>
        </w:tc>
        <w:tc>
          <w:tcPr>
            <w:tcW w:w="7496" w:type="dxa"/>
          </w:tcPr>
          <w:p w:rsidR="00822233" w:rsidRPr="00926047" w:rsidRDefault="00822233" w:rsidP="00822233">
            <w:pPr>
              <w:rPr>
                <w:rFonts w:asciiTheme="majorHAnsi" w:hAnsiTheme="majorHAnsi" w:cstheme="majorHAnsi"/>
                <w:color w:val="000000" w:themeColor="text1"/>
                <w:sz w:val="24"/>
                <w:szCs w:val="24"/>
                <w:shd w:val="clear" w:color="auto" w:fill="FFFFFF"/>
              </w:rPr>
            </w:pPr>
            <w:r w:rsidRPr="00926047">
              <w:rPr>
                <w:rFonts w:asciiTheme="majorHAnsi" w:hAnsiTheme="majorHAnsi" w:cstheme="majorHAnsi"/>
                <w:color w:val="000000" w:themeColor="text1"/>
                <w:sz w:val="24"/>
                <w:szCs w:val="24"/>
                <w:shd w:val="clear" w:color="auto" w:fill="FFFFFF"/>
              </w:rPr>
              <w:t>Aufnahmen klassischer Musik, die aufgrund des Alters unter Public Domain (CC0) stehen.</w:t>
            </w:r>
          </w:p>
        </w:tc>
      </w:tr>
      <w:tr w:rsidR="00926047" w:rsidRPr="00926047" w:rsidTr="00757412">
        <w:tc>
          <w:tcPr>
            <w:tcW w:w="3514" w:type="dxa"/>
          </w:tcPr>
          <w:p w:rsidR="00822233" w:rsidRPr="00926047" w:rsidRDefault="00822233" w:rsidP="00822233">
            <w:pPr>
              <w:rPr>
                <w:rFonts w:asciiTheme="majorHAnsi" w:hAnsiTheme="majorHAnsi" w:cstheme="majorHAnsi"/>
                <w:color w:val="000000" w:themeColor="text1"/>
                <w:sz w:val="24"/>
                <w:szCs w:val="24"/>
              </w:rPr>
            </w:pPr>
            <w:r w:rsidRPr="00926047">
              <w:rPr>
                <w:rFonts w:asciiTheme="majorHAnsi" w:hAnsiTheme="majorHAnsi" w:cstheme="majorHAnsi"/>
                <w:color w:val="000000" w:themeColor="text1"/>
                <w:sz w:val="24"/>
                <w:szCs w:val="24"/>
              </w:rPr>
              <w:t>Medienpädagogik Praxis Blog</w:t>
            </w:r>
          </w:p>
        </w:tc>
        <w:tc>
          <w:tcPr>
            <w:tcW w:w="4294" w:type="dxa"/>
            <w:vAlign w:val="center"/>
          </w:tcPr>
          <w:p w:rsidR="00822233" w:rsidRPr="00926047" w:rsidRDefault="00846E89" w:rsidP="00822233">
            <w:pPr>
              <w:rPr>
                <w:rFonts w:asciiTheme="majorHAnsi" w:hAnsiTheme="majorHAnsi" w:cstheme="majorHAnsi"/>
                <w:color w:val="000000" w:themeColor="text1"/>
                <w:sz w:val="24"/>
                <w:szCs w:val="24"/>
              </w:rPr>
            </w:pPr>
            <w:hyperlink r:id="rId27" w:history="1">
              <w:r w:rsidR="00822233" w:rsidRPr="00926047">
                <w:rPr>
                  <w:rStyle w:val="Hyperlink"/>
                  <w:rFonts w:asciiTheme="majorHAnsi" w:hAnsiTheme="majorHAnsi" w:cstheme="majorHAnsi"/>
                  <w:color w:val="000000" w:themeColor="text1"/>
                  <w:sz w:val="24"/>
                  <w:szCs w:val="24"/>
                  <w:u w:val="none"/>
                </w:rPr>
                <w:t>https://www.medienpaedagogik-praxis.de/kostenlose-medien/freie-musik</w:t>
              </w:r>
            </w:hyperlink>
          </w:p>
        </w:tc>
        <w:tc>
          <w:tcPr>
            <w:tcW w:w="7496" w:type="dxa"/>
          </w:tcPr>
          <w:p w:rsidR="00822233" w:rsidRPr="00926047" w:rsidRDefault="00822233" w:rsidP="00822233">
            <w:pPr>
              <w:rPr>
                <w:rFonts w:asciiTheme="majorHAnsi" w:hAnsiTheme="majorHAnsi" w:cstheme="majorHAnsi"/>
                <w:color w:val="000000" w:themeColor="text1"/>
                <w:sz w:val="24"/>
                <w:szCs w:val="24"/>
                <w:shd w:val="clear" w:color="auto" w:fill="FFFFFF"/>
              </w:rPr>
            </w:pPr>
            <w:r w:rsidRPr="00926047">
              <w:rPr>
                <w:rFonts w:asciiTheme="majorHAnsi" w:hAnsiTheme="majorHAnsi" w:cstheme="majorHAnsi"/>
                <w:color w:val="000000" w:themeColor="text1"/>
                <w:sz w:val="24"/>
                <w:szCs w:val="24"/>
                <w:shd w:val="clear" w:color="auto" w:fill="FFFFFF"/>
              </w:rPr>
              <w:t>Eine weiterführende umfangreiche Linkliste zum Thema Musik</w:t>
            </w:r>
          </w:p>
        </w:tc>
      </w:tr>
    </w:tbl>
    <w:p w:rsidR="00E8692B" w:rsidRDefault="00E8692B">
      <w:pPr>
        <w:rPr>
          <w:color w:val="000000" w:themeColor="text1"/>
        </w:rPr>
      </w:pPr>
    </w:p>
    <w:p w:rsidR="00846E89" w:rsidRPr="00A93C00" w:rsidRDefault="00846E89" w:rsidP="00846E89">
      <w:pPr>
        <w:spacing w:line="360" w:lineRule="auto"/>
        <w:rPr>
          <w:rFonts w:asciiTheme="majorHAnsi" w:hAnsiTheme="majorHAnsi" w:cstheme="majorHAnsi"/>
          <w:color w:val="44546A" w:themeColor="text2"/>
        </w:rPr>
      </w:pPr>
      <w:r w:rsidRPr="00A93C00">
        <w:rPr>
          <w:rFonts w:asciiTheme="majorHAnsi" w:hAnsiTheme="majorHAnsi" w:cstheme="majorHAnsi"/>
          <w:color w:val="44546A" w:themeColor="text2"/>
        </w:rPr>
        <w:t>Impressum:</w:t>
      </w:r>
    </w:p>
    <w:p w:rsidR="00846E89" w:rsidRPr="00A93C00" w:rsidRDefault="00846E89" w:rsidP="00846E89">
      <w:pPr>
        <w:rPr>
          <w:rFonts w:asciiTheme="majorHAnsi" w:eastAsia="Times New Roman" w:hAnsiTheme="majorHAnsi" w:cstheme="majorHAnsi"/>
          <w:color w:val="44546A" w:themeColor="text2"/>
          <w:shd w:val="clear" w:color="auto" w:fill="FFFFFF"/>
          <w:lang w:eastAsia="de-DE"/>
        </w:rPr>
      </w:pPr>
      <w:r w:rsidRPr="00A93C00">
        <w:rPr>
          <w:rFonts w:asciiTheme="majorHAnsi" w:eastAsia="Times New Roman" w:hAnsiTheme="majorHAnsi" w:cstheme="majorHAnsi"/>
          <w:color w:val="44546A" w:themeColor="text2"/>
          <w:shd w:val="clear" w:color="auto" w:fill="FFFFFF"/>
          <w:lang w:eastAsia="de-DE"/>
        </w:rPr>
        <w:t xml:space="preserve">Diese Linkliste ist lizenziert unter der Creative Commons Lizenz CC BY SA 4.0 </w:t>
      </w:r>
    </w:p>
    <w:p w:rsidR="00846E89" w:rsidRPr="00A93C00" w:rsidRDefault="00846E89" w:rsidP="00846E89">
      <w:pPr>
        <w:rPr>
          <w:rFonts w:asciiTheme="majorHAnsi" w:eastAsia="Times New Roman" w:hAnsiTheme="majorHAnsi" w:cstheme="majorHAnsi"/>
          <w:color w:val="44546A" w:themeColor="text2"/>
          <w:shd w:val="clear" w:color="auto" w:fill="FFFFFF"/>
          <w:lang w:eastAsia="de-DE"/>
        </w:rPr>
      </w:pPr>
      <w:r w:rsidRPr="00A93C00">
        <w:rPr>
          <w:rFonts w:asciiTheme="majorHAnsi" w:hAnsiTheme="majorHAnsi" w:cstheme="majorHAnsi"/>
          <w:noProof/>
          <w:color w:val="44546A" w:themeColor="text2"/>
          <w:lang w:eastAsia="de-DE"/>
        </w:rPr>
        <w:lastRenderedPageBreak/>
        <w:drawing>
          <wp:inline distT="0" distB="0" distL="0" distR="0" wp14:anchorId="2C14BC24" wp14:editId="3282817A">
            <wp:extent cx="1226820" cy="429895"/>
            <wp:effectExtent l="0" t="0" r="0" b="1905"/>
            <wp:docPr id="1" name="Bild 1" descr="/Users/vildan/Documents/OER/Rohmaterial/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ldan/Documents/OER/Rohmaterial/by-sa.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6820" cy="429895"/>
                    </a:xfrm>
                    <a:prstGeom prst="rect">
                      <a:avLst/>
                    </a:prstGeom>
                    <a:noFill/>
                    <a:ln>
                      <a:noFill/>
                    </a:ln>
                  </pic:spPr>
                </pic:pic>
              </a:graphicData>
            </a:graphic>
          </wp:inline>
        </w:drawing>
      </w:r>
    </w:p>
    <w:p w:rsidR="00846E89" w:rsidRPr="00A93C00" w:rsidRDefault="00846E89" w:rsidP="00846E89">
      <w:pPr>
        <w:rPr>
          <w:rFonts w:asciiTheme="majorHAnsi" w:eastAsia="Times New Roman" w:hAnsiTheme="majorHAnsi" w:cstheme="majorHAnsi"/>
          <w:color w:val="44546A" w:themeColor="text2"/>
          <w:shd w:val="clear" w:color="auto" w:fill="FFFFFF"/>
          <w:lang w:eastAsia="de-DE"/>
        </w:rPr>
      </w:pPr>
    </w:p>
    <w:p w:rsidR="00846E89" w:rsidRPr="00A93C00" w:rsidRDefault="00846E89" w:rsidP="00846E89">
      <w:pPr>
        <w:rPr>
          <w:rFonts w:asciiTheme="majorHAnsi" w:eastAsia="Times New Roman" w:hAnsiTheme="majorHAnsi" w:cstheme="majorHAnsi"/>
          <w:color w:val="44546A" w:themeColor="text2"/>
          <w:shd w:val="clear" w:color="auto" w:fill="FFFFFF"/>
          <w:lang w:eastAsia="de-DE"/>
        </w:rPr>
      </w:pPr>
      <w:r w:rsidRPr="00A93C00">
        <w:rPr>
          <w:rFonts w:asciiTheme="majorHAnsi" w:eastAsia="Times New Roman" w:hAnsiTheme="majorHAnsi" w:cstheme="majorHAnsi"/>
          <w:color w:val="44546A" w:themeColor="text2"/>
          <w:shd w:val="clear" w:color="auto" w:fill="FFFFFF"/>
          <w:lang w:eastAsia="de-DE"/>
        </w:rPr>
        <w:t xml:space="preserve">Bei Verwendung </w:t>
      </w:r>
      <w:proofErr w:type="spellStart"/>
      <w:r w:rsidRPr="00A93C00">
        <w:rPr>
          <w:rFonts w:asciiTheme="majorHAnsi" w:eastAsia="Times New Roman" w:hAnsiTheme="majorHAnsi" w:cstheme="majorHAnsi"/>
          <w:color w:val="44546A" w:themeColor="text2"/>
          <w:shd w:val="clear" w:color="auto" w:fill="FFFFFF"/>
          <w:lang w:eastAsia="de-DE"/>
        </w:rPr>
        <w:t>Credits</w:t>
      </w:r>
      <w:proofErr w:type="spellEnd"/>
      <w:r w:rsidRPr="00A93C00">
        <w:rPr>
          <w:rFonts w:asciiTheme="majorHAnsi" w:eastAsia="Times New Roman" w:hAnsiTheme="majorHAnsi" w:cstheme="majorHAnsi"/>
          <w:color w:val="44546A" w:themeColor="text2"/>
          <w:shd w:val="clear" w:color="auto" w:fill="FFFFFF"/>
          <w:lang w:eastAsia="de-DE"/>
        </w:rPr>
        <w:t xml:space="preserve"> bitte folgendermaßen angeben:</w:t>
      </w:r>
    </w:p>
    <w:p w:rsidR="00846E89" w:rsidRPr="00A93C00" w:rsidRDefault="00846E89" w:rsidP="00846E89">
      <w:pPr>
        <w:rPr>
          <w:rFonts w:asciiTheme="majorHAnsi" w:hAnsiTheme="majorHAnsi" w:cstheme="majorHAnsi"/>
          <w:color w:val="44546A" w:themeColor="text2"/>
        </w:rPr>
      </w:pPr>
      <w:r w:rsidRPr="00A93C00">
        <w:rPr>
          <w:rFonts w:asciiTheme="majorHAnsi" w:hAnsiTheme="majorHAnsi" w:cstheme="majorHAnsi"/>
          <w:color w:val="44546A" w:themeColor="text2"/>
        </w:rPr>
        <w:t xml:space="preserve">„OER </w:t>
      </w:r>
      <w:r>
        <w:rPr>
          <w:rFonts w:asciiTheme="majorHAnsi" w:hAnsiTheme="majorHAnsi" w:cstheme="majorHAnsi"/>
          <w:color w:val="44546A" w:themeColor="text2"/>
        </w:rPr>
        <w:t>finden</w:t>
      </w:r>
      <w:bookmarkStart w:id="0" w:name="_GoBack"/>
      <w:bookmarkEnd w:id="0"/>
      <w:r w:rsidRPr="00A93C00">
        <w:rPr>
          <w:rFonts w:asciiTheme="majorHAnsi" w:hAnsiTheme="majorHAnsi" w:cstheme="majorHAnsi"/>
          <w:color w:val="44546A" w:themeColor="text2"/>
        </w:rPr>
        <w:t xml:space="preserve"> – eine Linkliste“ </w:t>
      </w:r>
      <w:proofErr w:type="spellStart"/>
      <w:r w:rsidRPr="00A93C00">
        <w:rPr>
          <w:rFonts w:asciiTheme="majorHAnsi" w:hAnsiTheme="majorHAnsi" w:cstheme="majorHAnsi"/>
          <w:color w:val="44546A" w:themeColor="text2"/>
        </w:rPr>
        <w:t>by</w:t>
      </w:r>
      <w:proofErr w:type="spellEnd"/>
      <w:r w:rsidRPr="00A93C00">
        <w:rPr>
          <w:rFonts w:asciiTheme="majorHAnsi" w:hAnsiTheme="majorHAnsi" w:cstheme="majorHAnsi"/>
          <w:color w:val="44546A" w:themeColor="text2"/>
        </w:rPr>
        <w:t xml:space="preserve"> Elisa Kirchgässner für </w:t>
      </w:r>
      <w:proofErr w:type="spellStart"/>
      <w:r w:rsidRPr="00A93C00">
        <w:rPr>
          <w:rFonts w:asciiTheme="majorHAnsi" w:hAnsiTheme="majorHAnsi" w:cstheme="majorHAnsi"/>
          <w:color w:val="44546A" w:themeColor="text2"/>
        </w:rPr>
        <w:t>OERinForm</w:t>
      </w:r>
      <w:proofErr w:type="spellEnd"/>
    </w:p>
    <w:p w:rsidR="00846E89" w:rsidRPr="00A93C00" w:rsidRDefault="00846E89" w:rsidP="00846E89">
      <w:pPr>
        <w:rPr>
          <w:rFonts w:asciiTheme="majorHAnsi" w:eastAsia="Times New Roman" w:hAnsiTheme="majorHAnsi" w:cstheme="majorHAnsi"/>
          <w:color w:val="44546A" w:themeColor="text2"/>
          <w:shd w:val="clear" w:color="auto" w:fill="FFFFFF"/>
          <w:lang w:eastAsia="de-DE"/>
        </w:rPr>
      </w:pPr>
      <w:r w:rsidRPr="00A93C00">
        <w:rPr>
          <w:rFonts w:asciiTheme="majorHAnsi" w:eastAsia="Times New Roman" w:hAnsiTheme="majorHAnsi" w:cstheme="majorHAnsi"/>
          <w:color w:val="44546A" w:themeColor="text2"/>
          <w:shd w:val="clear" w:color="auto" w:fill="FFFFFF"/>
          <w:lang w:eastAsia="de-DE"/>
        </w:rPr>
        <w:t>Creative Commons - Attribution-</w:t>
      </w:r>
      <w:proofErr w:type="spellStart"/>
      <w:r w:rsidRPr="00A93C00">
        <w:rPr>
          <w:rFonts w:asciiTheme="majorHAnsi" w:eastAsia="Times New Roman" w:hAnsiTheme="majorHAnsi" w:cstheme="majorHAnsi"/>
          <w:color w:val="44546A" w:themeColor="text2"/>
          <w:shd w:val="clear" w:color="auto" w:fill="FFFFFF"/>
          <w:lang w:eastAsia="de-DE"/>
        </w:rPr>
        <w:t>ShareAlike</w:t>
      </w:r>
      <w:proofErr w:type="spellEnd"/>
      <w:r w:rsidRPr="00A93C00">
        <w:rPr>
          <w:rFonts w:asciiTheme="majorHAnsi" w:eastAsia="Times New Roman" w:hAnsiTheme="majorHAnsi" w:cstheme="majorHAnsi"/>
          <w:color w:val="44546A" w:themeColor="text2"/>
          <w:shd w:val="clear" w:color="auto" w:fill="FFFFFF"/>
          <w:lang w:eastAsia="de-DE"/>
        </w:rPr>
        <w:t xml:space="preserve"> 4.0 International (CC BY-SA 4.0)</w:t>
      </w:r>
    </w:p>
    <w:p w:rsidR="00846E89" w:rsidRPr="00A93C00" w:rsidRDefault="00846E89" w:rsidP="00846E89">
      <w:pPr>
        <w:rPr>
          <w:rFonts w:asciiTheme="majorHAnsi" w:eastAsia="Times New Roman" w:hAnsiTheme="majorHAnsi" w:cstheme="majorHAnsi"/>
          <w:color w:val="44546A" w:themeColor="text2"/>
          <w:shd w:val="clear" w:color="auto" w:fill="FFFFFF"/>
          <w:lang w:eastAsia="de-DE"/>
        </w:rPr>
      </w:pPr>
      <w:hyperlink r:id="rId29" w:history="1">
        <w:r w:rsidRPr="00A93C00">
          <w:rPr>
            <w:rStyle w:val="Hyperlink"/>
            <w:rFonts w:asciiTheme="majorHAnsi" w:eastAsia="Times New Roman" w:hAnsiTheme="majorHAnsi" w:cstheme="majorHAnsi"/>
            <w:color w:val="44546A" w:themeColor="text2"/>
            <w:shd w:val="clear" w:color="auto" w:fill="FFFFFF"/>
            <w:lang w:eastAsia="de-DE"/>
          </w:rPr>
          <w:t>creativecommons.org/</w:t>
        </w:r>
        <w:proofErr w:type="spellStart"/>
        <w:r w:rsidRPr="00A93C00">
          <w:rPr>
            <w:rStyle w:val="Hyperlink"/>
            <w:rFonts w:asciiTheme="majorHAnsi" w:eastAsia="Times New Roman" w:hAnsiTheme="majorHAnsi" w:cstheme="majorHAnsi"/>
            <w:color w:val="44546A" w:themeColor="text2"/>
            <w:shd w:val="clear" w:color="auto" w:fill="FFFFFF"/>
            <w:lang w:eastAsia="de-DE"/>
          </w:rPr>
          <w:t>licenses</w:t>
        </w:r>
        <w:proofErr w:type="spellEnd"/>
        <w:r w:rsidRPr="00A93C00">
          <w:rPr>
            <w:rStyle w:val="Hyperlink"/>
            <w:rFonts w:asciiTheme="majorHAnsi" w:eastAsia="Times New Roman" w:hAnsiTheme="majorHAnsi" w:cstheme="majorHAnsi"/>
            <w:color w:val="44546A" w:themeColor="text2"/>
            <w:shd w:val="clear" w:color="auto" w:fill="FFFFFF"/>
            <w:lang w:eastAsia="de-DE"/>
          </w:rPr>
          <w:t>/</w:t>
        </w:r>
        <w:proofErr w:type="spellStart"/>
        <w:r w:rsidRPr="00A93C00">
          <w:rPr>
            <w:rStyle w:val="Hyperlink"/>
            <w:rFonts w:asciiTheme="majorHAnsi" w:eastAsia="Times New Roman" w:hAnsiTheme="majorHAnsi" w:cstheme="majorHAnsi"/>
            <w:color w:val="44546A" w:themeColor="text2"/>
            <w:shd w:val="clear" w:color="auto" w:fill="FFFFFF"/>
            <w:lang w:eastAsia="de-DE"/>
          </w:rPr>
          <w:t>by-sa</w:t>
        </w:r>
        <w:proofErr w:type="spellEnd"/>
        <w:r w:rsidRPr="00A93C00">
          <w:rPr>
            <w:rStyle w:val="Hyperlink"/>
            <w:rFonts w:asciiTheme="majorHAnsi" w:eastAsia="Times New Roman" w:hAnsiTheme="majorHAnsi" w:cstheme="majorHAnsi"/>
            <w:color w:val="44546A" w:themeColor="text2"/>
            <w:shd w:val="clear" w:color="auto" w:fill="FFFFFF"/>
            <w:lang w:eastAsia="de-DE"/>
          </w:rPr>
          <w:t>/4.0/</w:t>
        </w:r>
      </w:hyperlink>
    </w:p>
    <w:p w:rsidR="00846E89" w:rsidRPr="00A93C00" w:rsidRDefault="00846E89" w:rsidP="00846E89">
      <w:pPr>
        <w:rPr>
          <w:rFonts w:asciiTheme="majorHAnsi" w:eastAsia="Times New Roman" w:hAnsiTheme="majorHAnsi" w:cstheme="majorHAnsi"/>
          <w:color w:val="44546A" w:themeColor="text2"/>
          <w:shd w:val="clear" w:color="auto" w:fill="FFFFFF"/>
          <w:lang w:eastAsia="de-DE"/>
        </w:rPr>
      </w:pPr>
      <w:r w:rsidRPr="00A93C00">
        <w:rPr>
          <w:rFonts w:asciiTheme="majorHAnsi" w:eastAsia="Times New Roman" w:hAnsiTheme="majorHAnsi" w:cstheme="majorHAnsi"/>
          <w:color w:val="44546A" w:themeColor="text2"/>
          <w:shd w:val="clear" w:color="auto" w:fill="FFFFFF"/>
          <w:lang w:eastAsia="de-DE"/>
        </w:rPr>
        <w:t>oer.amh-ev.de</w:t>
      </w:r>
    </w:p>
    <w:p w:rsidR="00E8692B" w:rsidRPr="00926047" w:rsidRDefault="00E8692B">
      <w:pPr>
        <w:rPr>
          <w:color w:val="000000" w:themeColor="text1"/>
        </w:rPr>
      </w:pPr>
    </w:p>
    <w:sectPr w:rsidR="00E8692B" w:rsidRPr="00926047" w:rsidSect="0082223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33"/>
    <w:rsid w:val="00310736"/>
    <w:rsid w:val="005057A6"/>
    <w:rsid w:val="0067339D"/>
    <w:rsid w:val="00757412"/>
    <w:rsid w:val="00822233"/>
    <w:rsid w:val="00846E89"/>
    <w:rsid w:val="00926047"/>
    <w:rsid w:val="00AC23C1"/>
    <w:rsid w:val="00AE367C"/>
    <w:rsid w:val="00B64552"/>
    <w:rsid w:val="00E86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8D33-DAC7-471D-8388-1A0F2331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22233"/>
    <w:pPr>
      <w:spacing w:after="0" w:line="240" w:lineRule="auto"/>
      <w:contextualSpacing/>
    </w:pPr>
    <w:rPr>
      <w:rFonts w:asciiTheme="majorHAnsi" w:eastAsiaTheme="majorEastAsia" w:hAnsiTheme="majorHAnsi" w:cstheme="majorBidi"/>
      <w:color w:val="44546A"/>
      <w:spacing w:val="-10"/>
      <w:kern w:val="28"/>
      <w:sz w:val="56"/>
      <w:szCs w:val="56"/>
    </w:rPr>
  </w:style>
  <w:style w:type="character" w:customStyle="1" w:styleId="TitelZchn">
    <w:name w:val="Titel Zchn"/>
    <w:basedOn w:val="Absatz-Standardschriftart"/>
    <w:link w:val="Titel"/>
    <w:uiPriority w:val="10"/>
    <w:rsid w:val="00822233"/>
    <w:rPr>
      <w:rFonts w:asciiTheme="majorHAnsi" w:eastAsiaTheme="majorEastAsia" w:hAnsiTheme="majorHAnsi" w:cstheme="majorBidi"/>
      <w:color w:val="44546A"/>
      <w:spacing w:val="-10"/>
      <w:kern w:val="28"/>
      <w:sz w:val="56"/>
      <w:szCs w:val="56"/>
    </w:rPr>
  </w:style>
  <w:style w:type="character" w:styleId="Hyperlink">
    <w:name w:val="Hyperlink"/>
    <w:basedOn w:val="Absatz-Standardschriftart"/>
    <w:uiPriority w:val="99"/>
    <w:unhideWhenUsed/>
    <w:rsid w:val="00822233"/>
    <w:rPr>
      <w:color w:val="0000FF"/>
      <w:u w:val="single"/>
    </w:rPr>
  </w:style>
  <w:style w:type="paragraph" w:styleId="StandardWeb">
    <w:name w:val="Normal (Web)"/>
    <w:basedOn w:val="Standard"/>
    <w:uiPriority w:val="99"/>
    <w:unhideWhenUsed/>
    <w:rsid w:val="00822233"/>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2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78">
    <w:name w:val="3678"/>
    <w:aliases w:val="baiaagaaboqcaaadkwqaaavccgaaaaaaaaaaaaaaaaaaaaaaaaaaaaaaaaaaaaaaaaaaaaaaaaaaaaaaaaaaaaaaaaaaaaaaaaaaaaaaaaaaaaaaaaaaaaaaaaaaaaaaaaaaaaaaaaaaaaaaaaaaaaaaaaaaaaaaaaaaaaaaaaaaaaaaaaaaaaaaaaaaaaaaaaaaaaaaaaaaaaaaaaaaaaaaaaaaaaaaaaaaaaaa"/>
    <w:basedOn w:val="Absatz-Standardschriftart"/>
    <w:rsid w:val="00822233"/>
  </w:style>
  <w:style w:type="character" w:customStyle="1" w:styleId="3602">
    <w:name w:val="3602"/>
    <w:aliases w:val="baiaagaaboqcaaad3wmaaauqcgaaaaaaaaaaaaaaaaaaaaaaaaaaaaaaaaaaaaaaaaaaaaaaaaaaaaaaaaaaaaaaaaaaaaaaaaaaaaaaaaaaaaaaaaaaaaaaaaaaaaaaaaaaaaaaaaaaaaaaaaaaaaaaaaaaaaaaaaaaaaaaaaaaaaaaaaaaaaaaaaaaaaaaaaaaaaaaaaaaaaaaaaaaaaaaaaaaaaaaaaaaaaaa"/>
    <w:basedOn w:val="Absatz-Standardschriftart"/>
    <w:rsid w:val="00822233"/>
  </w:style>
  <w:style w:type="character" w:customStyle="1" w:styleId="3632">
    <w:name w:val="3632"/>
    <w:aliases w:val="baiaagaaboqcaaad/qmaaauucgaaaaaaaaaaaaaaaaaaaaaaaaaaaaaaaaaaaaaaaaaaaaaaaaaaaaaaaaaaaaaaaaaaaaaaaaaaaaaaaaaaaaaaaaaaaaaaaaaaaaaaaaaaaaaaaaaaaaaaaaaaaaaaaaaaaaaaaaaaaaaaaaaaaaaaaaaaaaaaaaaaaaaaaaaaaaaaaaaaaaaaaaaaaaaaaaaaaaaaaaaaaaaa"/>
    <w:basedOn w:val="Absatz-Standardschriftart"/>
    <w:rsid w:val="00822233"/>
  </w:style>
  <w:style w:type="character" w:customStyle="1" w:styleId="3690">
    <w:name w:val="3690"/>
    <w:aliases w:val="baiaagaaboqcaaadnwqaaavocgaaaaaaaaaaaaaaaaaaaaaaaaaaaaaaaaaaaaaaaaaaaaaaaaaaaaaaaaaaaaaaaaaaaaaaaaaaaaaaaaaaaaaaaaaaaaaaaaaaaaaaaaaaaaaaaaaaaaaaaaaaaaaaaaaaaaaaaaaaaaaaaaaaaaaaaaaaaaaaaaaaaaaaaaaaaaaaaaaaaaaaaaaaaaaaaaaaaaaaaaaaaaaa"/>
    <w:basedOn w:val="Absatz-Standardschriftart"/>
    <w:rsid w:val="00822233"/>
  </w:style>
  <w:style w:type="character" w:customStyle="1" w:styleId="3766">
    <w:name w:val="3766"/>
    <w:aliases w:val="baiaagaaboqcaaadgwqaaaw0cgaaaaaaaaaaaaaaaaaaaaaaaaaaaaaaaaaaaaaaaaaaaaaaaaaaaaaaaaaaaaaaaaaaaaaaaaaaaaaaaaaaaaaaaaaaaaaaaaaaaaaaaaaaaaaaaaaaaaaaaaaaaaaaaaaaaaaaaaaaaaaaaaaaaaaaaaaaaaaaaaaaaaaaaaaaaaaaaaaaaaaaaaaaaaaaaaaaaaaaaaaaaaaa"/>
    <w:basedOn w:val="Absatz-Standardschriftart"/>
    <w:rsid w:val="00822233"/>
  </w:style>
  <w:style w:type="character" w:customStyle="1" w:styleId="3872">
    <w:name w:val="3872"/>
    <w:aliases w:val="baiaagaaboqcaaad7qqaaauecwaaaaaaaaaaaaaaaaaaaaaaaaaaaaaaaaaaaaaaaaaaaaaaaaaaaaaaaaaaaaaaaaaaaaaaaaaaaaaaaaaaaaaaaaaaaaaaaaaaaaaaaaaaaaaaaaaaaaaaaaaaaaaaaaaaaaaaaaaaaaaaaaaaaaaaaaaaaaaaaaaaaaaaaaaaaaaaaaaaaaaaaaaaaaaaaaaaaaaaaaaaaaaa"/>
    <w:basedOn w:val="Absatz-Standardschriftart"/>
    <w:rsid w:val="00822233"/>
  </w:style>
  <w:style w:type="character" w:customStyle="1" w:styleId="4172">
    <w:name w:val="4172"/>
    <w:aliases w:val="baiaagaaboqcaaadgqyaaavkdaaaaaaaaaaaaaaaaaaaaaaaaaaaaaaaaaaaaaaaaaaaaaaaaaaaaaaaaaaaaaaaaaaaaaaaaaaaaaaaaaaaaaaaaaaaaaaaaaaaaaaaaaaaaaaaaaaaaaaaaaaaaaaaaaaaaaaaaaaaaaaaaaaaaaaaaaaaaaaaaaaaaaaaaaaaaaaaaaaaaaaaaaaaaaaaaaaaaaaaaaaaaaaa"/>
    <w:basedOn w:val="Absatz-Standardschriftart"/>
    <w:rsid w:val="00822233"/>
  </w:style>
  <w:style w:type="character" w:customStyle="1" w:styleId="4089">
    <w:name w:val="4089"/>
    <w:aliases w:val="baiaagaaboqcaaadxguaaax3cwaaaaaaaaaaaaaaaaaaaaaaaaaaaaaaaaaaaaaaaaaaaaaaaaaaaaaaaaaaaaaaaaaaaaaaaaaaaaaaaaaaaaaaaaaaaaaaaaaaaaaaaaaaaaaaaaaaaaaaaaaaaaaaaaaaaaaaaaaaaaaaaaaaaaaaaaaaaaaaaaaaaaaaaaaaaaaaaaaaaaaaaaaaaaaaaaaaaaaaaaaaaaaa"/>
    <w:basedOn w:val="Absatz-Standardschriftart"/>
    <w:rsid w:val="00822233"/>
  </w:style>
  <w:style w:type="character" w:customStyle="1" w:styleId="3641">
    <w:name w:val="3641"/>
    <w:aliases w:val="baiaagaaboqcaaadbgqaaau3cgaaaaaaaaaaaaaaaaaaaaaaaaaaaaaaaaaaaaaaaaaaaaaaaaaaaaaaaaaaaaaaaaaaaaaaaaaaaaaaaaaaaaaaaaaaaaaaaaaaaaaaaaaaaaaaaaaaaaaaaaaaaaaaaaaaaaaaaaaaaaaaaaaaaaaaaaaaaaaaaaaaaaaaaaaaaaaaaaaaaaaaaaaaaaaaaaaaaaaaaaaaaaaa"/>
    <w:basedOn w:val="Absatz-Standardschriftart"/>
    <w:rsid w:val="00822233"/>
  </w:style>
  <w:style w:type="paragraph" w:customStyle="1" w:styleId="xdocdata">
    <w:name w:val="x_docdata"/>
    <w:basedOn w:val="Standard"/>
    <w:rsid w:val="008222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822233"/>
    <w:rPr>
      <w:color w:val="954F72" w:themeColor="followedHyperlink"/>
      <w:u w:val="single"/>
    </w:rPr>
  </w:style>
  <w:style w:type="paragraph" w:styleId="Sprechblasentext">
    <w:name w:val="Balloon Text"/>
    <w:basedOn w:val="Standard"/>
    <w:link w:val="SprechblasentextZchn"/>
    <w:uiPriority w:val="99"/>
    <w:semiHidden/>
    <w:unhideWhenUsed/>
    <w:rsid w:val="007574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c.yale.edu/courses" TargetMode="External"/><Relationship Id="rId13" Type="http://schemas.openxmlformats.org/officeDocument/2006/relationships/hyperlink" Target="https://de.wikibooks.org/wiki/Hauptseite" TargetMode="External"/><Relationship Id="rId18" Type="http://schemas.openxmlformats.org/officeDocument/2006/relationships/hyperlink" Target="https://openlearnware.hrz.tu-darmstadt.de/" TargetMode="External"/><Relationship Id="rId26" Type="http://schemas.openxmlformats.org/officeDocument/2006/relationships/hyperlink" Target="http://cc0.oer-musik.de/musik" TargetMode="External"/><Relationship Id="rId3" Type="http://schemas.openxmlformats.org/officeDocument/2006/relationships/webSettings" Target="webSettings.xml"/><Relationship Id="rId21" Type="http://schemas.openxmlformats.org/officeDocument/2006/relationships/hyperlink" Target="https://pixabay.com/de/" TargetMode="External"/><Relationship Id="rId7" Type="http://schemas.openxmlformats.org/officeDocument/2006/relationships/hyperlink" Target="https://open.umich.edu/find/find-open-educational-resources" TargetMode="External"/><Relationship Id="rId12" Type="http://schemas.openxmlformats.org/officeDocument/2006/relationships/hyperlink" Target="https://cnx.org/browse" TargetMode="External"/><Relationship Id="rId17" Type="http://schemas.openxmlformats.org/officeDocument/2006/relationships/hyperlink" Target="https://vimeo.com/de/" TargetMode="External"/><Relationship Id="rId25" Type="http://schemas.openxmlformats.org/officeDocument/2006/relationships/hyperlink" Target="https://soundcloud.com/" TargetMode="External"/><Relationship Id="rId2" Type="http://schemas.openxmlformats.org/officeDocument/2006/relationships/settings" Target="settings.xml"/><Relationship Id="rId16" Type="http://schemas.openxmlformats.org/officeDocument/2006/relationships/hyperlink" Target="https://www.youtube.com/" TargetMode="External"/><Relationship Id="rId20" Type="http://schemas.openxmlformats.org/officeDocument/2006/relationships/hyperlink" Target="https://www.flickr.com/" TargetMode="External"/><Relationship Id="rId29" Type="http://schemas.openxmlformats.org/officeDocument/2006/relationships/hyperlink" Target="https://creativecommons.org/licenses/by-sa/4.0/" TargetMode="External"/><Relationship Id="rId1" Type="http://schemas.openxmlformats.org/officeDocument/2006/relationships/styles" Target="styles.xml"/><Relationship Id="rId6" Type="http://schemas.openxmlformats.org/officeDocument/2006/relationships/hyperlink" Target="https://www.openeducationeuropa.eu/de" TargetMode="External"/><Relationship Id="rId11" Type="http://schemas.openxmlformats.org/officeDocument/2006/relationships/hyperlink" Target="https://www.oercommons.org/" TargetMode="External"/><Relationship Id="rId24" Type="http://schemas.openxmlformats.org/officeDocument/2006/relationships/hyperlink" Target="https://www.jamendo.com/" TargetMode="External"/><Relationship Id="rId5" Type="http://schemas.openxmlformats.org/officeDocument/2006/relationships/hyperlink" Target="https://ocw.mit.edu/index.htm" TargetMode="External"/><Relationship Id="rId15" Type="http://schemas.openxmlformats.org/officeDocument/2006/relationships/hyperlink" Target="http://l3t.eu/homepage/" TargetMode="External"/><Relationship Id="rId23" Type="http://schemas.openxmlformats.org/officeDocument/2006/relationships/hyperlink" Target="https://stocksnap.io/" TargetMode="External"/><Relationship Id="rId28" Type="http://schemas.openxmlformats.org/officeDocument/2006/relationships/image" Target="media/image1.png"/><Relationship Id="rId10" Type="http://schemas.openxmlformats.org/officeDocument/2006/relationships/hyperlink" Target="https://oerhoernchen.de/" TargetMode="External"/><Relationship Id="rId19" Type="http://schemas.openxmlformats.org/officeDocument/2006/relationships/hyperlink" Target="https://images.google.de/" TargetMode="External"/><Relationship Id="rId31" Type="http://schemas.openxmlformats.org/officeDocument/2006/relationships/theme" Target="theme/theme1.xml"/><Relationship Id="rId4" Type="http://schemas.openxmlformats.org/officeDocument/2006/relationships/hyperlink" Target="https://openlearnware.tu-darmstadt.de/" TargetMode="External"/><Relationship Id="rId9" Type="http://schemas.openxmlformats.org/officeDocument/2006/relationships/hyperlink" Target="https://search.creativecommons.org/" TargetMode="External"/><Relationship Id="rId14" Type="http://schemas.openxmlformats.org/officeDocument/2006/relationships/hyperlink" Target="https://florida.theorangegrove.org/" TargetMode="External"/><Relationship Id="rId22" Type="http://schemas.openxmlformats.org/officeDocument/2006/relationships/hyperlink" Target="https://picjumbo.com/" TargetMode="External"/><Relationship Id="rId27" Type="http://schemas.openxmlformats.org/officeDocument/2006/relationships/hyperlink" Target="https://www.medienpaedagogik-praxis.de/kostenlose-medien/freie-musi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Kirchgässner</dc:creator>
  <cp:keywords/>
  <dc:description/>
  <cp:lastModifiedBy>Elisa Kirchgässner</cp:lastModifiedBy>
  <cp:revision>2</cp:revision>
  <cp:lastPrinted>2018-05-17T14:27:00Z</cp:lastPrinted>
  <dcterms:created xsi:type="dcterms:W3CDTF">2018-07-02T10:29:00Z</dcterms:created>
  <dcterms:modified xsi:type="dcterms:W3CDTF">2018-07-02T10:29:00Z</dcterms:modified>
</cp:coreProperties>
</file>